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C2" w:rsidRPr="008822DE" w:rsidRDefault="008822DE" w:rsidP="00423C97">
      <w:pPr>
        <w:pStyle w:val="Bezproreda"/>
        <w:jc w:val="center"/>
        <w:rPr>
          <w:rFonts w:ascii="Verdana" w:hAnsi="Verdana"/>
          <w:b/>
          <w:sz w:val="28"/>
          <w:szCs w:val="28"/>
        </w:rPr>
      </w:pPr>
      <w:r w:rsidRPr="000D6795">
        <w:rPr>
          <w:rFonts w:ascii="Verdana" w:hAnsi="Verdana"/>
          <w:b/>
          <w:sz w:val="32"/>
          <w:szCs w:val="32"/>
        </w:rPr>
        <w:t>UTVRĐIVA</w:t>
      </w:r>
      <w:r w:rsidR="00FE6255" w:rsidRPr="000D6795">
        <w:rPr>
          <w:rFonts w:ascii="Verdana" w:hAnsi="Verdana"/>
          <w:b/>
          <w:sz w:val="32"/>
          <w:szCs w:val="32"/>
        </w:rPr>
        <w:t>NJE STANJA RADI DONOŠENJA</w:t>
      </w:r>
      <w:r w:rsidR="004D59DC" w:rsidRPr="000D6795">
        <w:rPr>
          <w:rFonts w:ascii="Verdana" w:hAnsi="Verdana"/>
          <w:b/>
          <w:sz w:val="32"/>
          <w:szCs w:val="32"/>
        </w:rPr>
        <w:t xml:space="preserve"> ODLUKE</w:t>
      </w:r>
      <w:r w:rsidRPr="000D6795">
        <w:rPr>
          <w:rFonts w:ascii="Verdana" w:hAnsi="Verdana"/>
          <w:b/>
          <w:sz w:val="32"/>
          <w:szCs w:val="32"/>
        </w:rPr>
        <w:t xml:space="preserve"> O POTREBNIM PROMJENAMA</w:t>
      </w:r>
      <w:r w:rsidRPr="008822DE">
        <w:rPr>
          <w:rFonts w:ascii="Verdana" w:hAnsi="Verdana"/>
          <w:b/>
          <w:sz w:val="28"/>
          <w:szCs w:val="28"/>
        </w:rPr>
        <w:br/>
      </w:r>
      <w:r w:rsidR="000D6795" w:rsidRPr="000D6795">
        <w:rPr>
          <w:rFonts w:ascii="Verdana" w:hAnsi="Verdana"/>
          <w:b/>
          <w:sz w:val="16"/>
          <w:szCs w:val="16"/>
        </w:rPr>
        <w:br/>
      </w:r>
      <w:r w:rsidR="000D6795" w:rsidRPr="000D6795">
        <w:rPr>
          <w:rFonts w:ascii="Verdana" w:hAnsi="Verdana"/>
          <w:b/>
          <w:sz w:val="28"/>
          <w:szCs w:val="28"/>
          <w:highlight w:val="yellow"/>
        </w:rPr>
        <w:t>MUI INDIKATOR POTREBA ZA PROMJENAMA</w:t>
      </w:r>
      <w:r w:rsidR="000D6795" w:rsidRPr="000D6795">
        <w:rPr>
          <w:rFonts w:ascii="Verdana" w:hAnsi="Verdana"/>
          <w:sz w:val="28"/>
          <w:szCs w:val="28"/>
          <w:highlight w:val="yellow"/>
        </w:rPr>
        <w:t xml:space="preserve"> © 2018 Model univerzalne izvrsnosti - MUI</w:t>
      </w:r>
    </w:p>
    <w:p w:rsidR="00225446" w:rsidRDefault="000D6795">
      <w:r w:rsidRPr="000D6795">
        <w:rPr>
          <w:b/>
          <w:sz w:val="16"/>
          <w:szCs w:val="16"/>
        </w:rPr>
        <w:br/>
      </w:r>
      <w:r w:rsidR="001A2DB0" w:rsidRPr="001A2DB0">
        <w:rPr>
          <w:b/>
        </w:rPr>
        <w:t>TREBATE LI PROMJENE?</w:t>
      </w:r>
      <w:r w:rsidR="001A2DB0">
        <w:br/>
      </w:r>
      <w:r w:rsidR="008822DE" w:rsidRPr="00A33DFA">
        <w:rPr>
          <w:sz w:val="21"/>
          <w:szCs w:val="21"/>
        </w:rPr>
        <w:t>Odgovorite na sljedeća pitanja s "</w:t>
      </w:r>
      <w:r w:rsidR="008822DE" w:rsidRPr="00A33DFA">
        <w:rPr>
          <w:b/>
          <w:sz w:val="21"/>
          <w:szCs w:val="21"/>
        </w:rPr>
        <w:t>N</w:t>
      </w:r>
      <w:r w:rsidR="00423C97" w:rsidRPr="00A33DFA">
        <w:rPr>
          <w:b/>
          <w:sz w:val="21"/>
          <w:szCs w:val="21"/>
        </w:rPr>
        <w:t>E</w:t>
      </w:r>
      <w:r w:rsidR="008822DE" w:rsidRPr="00A33DFA">
        <w:rPr>
          <w:sz w:val="21"/>
          <w:szCs w:val="21"/>
        </w:rPr>
        <w:t>" ili "</w:t>
      </w:r>
      <w:r w:rsidR="008822DE" w:rsidRPr="00A33DFA">
        <w:rPr>
          <w:b/>
          <w:sz w:val="21"/>
          <w:szCs w:val="21"/>
        </w:rPr>
        <w:t>D</w:t>
      </w:r>
      <w:r w:rsidR="00423C97" w:rsidRPr="00A33DFA">
        <w:rPr>
          <w:b/>
          <w:sz w:val="21"/>
          <w:szCs w:val="21"/>
        </w:rPr>
        <w:t>A</w:t>
      </w:r>
      <w:r w:rsidR="008822DE" w:rsidRPr="00A33DFA">
        <w:rPr>
          <w:sz w:val="21"/>
          <w:szCs w:val="21"/>
        </w:rPr>
        <w:t>" kako bi utvrdili trenutačno stanje</w:t>
      </w:r>
      <w:r w:rsidR="00A33DFA" w:rsidRPr="00A33DFA">
        <w:rPr>
          <w:sz w:val="21"/>
          <w:szCs w:val="21"/>
        </w:rPr>
        <w:t xml:space="preserve"> (obratit</w:t>
      </w:r>
      <w:r w:rsidR="00A33DFA">
        <w:rPr>
          <w:sz w:val="21"/>
          <w:szCs w:val="21"/>
        </w:rPr>
        <w:t>i</w:t>
      </w:r>
      <w:r w:rsidR="00A33DFA" w:rsidRPr="00A33DFA">
        <w:rPr>
          <w:sz w:val="21"/>
          <w:szCs w:val="21"/>
        </w:rPr>
        <w:t xml:space="preserve"> pažnju na tekst koji je podebljan)</w:t>
      </w:r>
      <w:r w:rsidR="008822DE" w:rsidRPr="00A33DFA">
        <w:rPr>
          <w:sz w:val="21"/>
          <w:szCs w:val="21"/>
        </w:rPr>
        <w:t>. Na osnovu broja "</w:t>
      </w:r>
      <w:r w:rsidR="008822DE" w:rsidRPr="00A33DFA">
        <w:rPr>
          <w:b/>
          <w:sz w:val="21"/>
          <w:szCs w:val="21"/>
        </w:rPr>
        <w:t>N</w:t>
      </w:r>
      <w:r w:rsidR="00423C97" w:rsidRPr="00A33DFA">
        <w:rPr>
          <w:b/>
          <w:sz w:val="21"/>
          <w:szCs w:val="21"/>
        </w:rPr>
        <w:t>E</w:t>
      </w:r>
      <w:r w:rsidR="008822DE" w:rsidRPr="00A33DFA">
        <w:rPr>
          <w:sz w:val="21"/>
          <w:szCs w:val="21"/>
        </w:rPr>
        <w:t>" odgovora utvrdite potrebn</w:t>
      </w:r>
      <w:r w:rsidR="003A331A" w:rsidRPr="00A33DFA">
        <w:rPr>
          <w:sz w:val="21"/>
          <w:szCs w:val="21"/>
        </w:rPr>
        <w:t>a</w:t>
      </w:r>
      <w:r w:rsidR="008822DE" w:rsidRPr="00A33DFA">
        <w:rPr>
          <w:sz w:val="21"/>
          <w:szCs w:val="21"/>
        </w:rPr>
        <w:t xml:space="preserve"> postupanj</w:t>
      </w:r>
      <w:r w:rsidR="003A331A" w:rsidRPr="00A33DFA">
        <w:rPr>
          <w:sz w:val="21"/>
          <w:szCs w:val="21"/>
        </w:rPr>
        <w:t>a</w:t>
      </w:r>
      <w:r w:rsidR="008822DE" w:rsidRPr="00A33DFA">
        <w:rPr>
          <w:sz w:val="21"/>
          <w:szCs w:val="21"/>
        </w:rPr>
        <w:t xml:space="preserve"> za uklanjanje nedostataka.</w:t>
      </w:r>
      <w:r w:rsidR="00A33DFA" w:rsidRPr="00A33DFA">
        <w:rPr>
          <w:sz w:val="21"/>
          <w:szCs w:val="21"/>
        </w:rPr>
        <w:t xml:space="preserve"> </w:t>
      </w:r>
      <w:r w:rsidR="008822DE" w:rsidRPr="00A33DFA">
        <w:rPr>
          <w:sz w:val="21"/>
          <w:szCs w:val="21"/>
        </w:rPr>
        <w:t>Pitanja su iz područja funkcija upravljanja, ključnih mekih vještina i ključnih područja djelovanja zaposlenika (menadžera) u organizacijama bilo koje vrste.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2"/>
        <w:gridCol w:w="1788"/>
        <w:gridCol w:w="1534"/>
        <w:gridCol w:w="9980"/>
        <w:gridCol w:w="851"/>
        <w:gridCol w:w="851"/>
      </w:tblGrid>
      <w:tr w:rsidR="00130F17" w:rsidTr="000D6795">
        <w:trPr>
          <w:trHeight w:val="412"/>
        </w:trPr>
        <w:tc>
          <w:tcPr>
            <w:tcW w:w="462" w:type="dxa"/>
            <w:vMerge w:val="restart"/>
            <w:shd w:val="pct5" w:color="auto" w:fill="auto"/>
            <w:vAlign w:val="center"/>
          </w:tcPr>
          <w:p w:rsidR="00130F17" w:rsidRPr="00C903EE" w:rsidRDefault="00130F17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Br</w:t>
            </w:r>
          </w:p>
        </w:tc>
        <w:tc>
          <w:tcPr>
            <w:tcW w:w="1788" w:type="dxa"/>
            <w:vMerge w:val="restart"/>
            <w:shd w:val="pct5" w:color="auto" w:fill="auto"/>
            <w:vAlign w:val="center"/>
          </w:tcPr>
          <w:p w:rsidR="00130F17" w:rsidRPr="00C903EE" w:rsidRDefault="00130F17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Područje</w:t>
            </w:r>
            <w:r w:rsidRPr="00C903EE">
              <w:rPr>
                <w:b/>
              </w:rPr>
              <w:br/>
              <w:t>utvrđivanja</w:t>
            </w:r>
            <w:r w:rsidRPr="00C903EE">
              <w:rPr>
                <w:b/>
              </w:rPr>
              <w:br/>
              <w:t>stanja</w:t>
            </w:r>
          </w:p>
        </w:tc>
        <w:tc>
          <w:tcPr>
            <w:tcW w:w="1534" w:type="dxa"/>
            <w:vMerge w:val="restart"/>
            <w:shd w:val="pct5" w:color="auto" w:fill="auto"/>
            <w:vAlign w:val="center"/>
          </w:tcPr>
          <w:p w:rsidR="00130F17" w:rsidRPr="00C903EE" w:rsidRDefault="00130F17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Sastavnica</w:t>
            </w:r>
          </w:p>
        </w:tc>
        <w:tc>
          <w:tcPr>
            <w:tcW w:w="9979" w:type="dxa"/>
            <w:vMerge w:val="restart"/>
            <w:shd w:val="pct5" w:color="auto" w:fill="auto"/>
            <w:vAlign w:val="center"/>
          </w:tcPr>
          <w:p w:rsidR="00130F17" w:rsidRPr="00C903EE" w:rsidRDefault="00130F17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Pitanje</w:t>
            </w:r>
          </w:p>
        </w:tc>
        <w:tc>
          <w:tcPr>
            <w:tcW w:w="1702" w:type="dxa"/>
            <w:gridSpan w:val="2"/>
            <w:shd w:val="pct5" w:color="auto" w:fill="auto"/>
            <w:vAlign w:val="center"/>
          </w:tcPr>
          <w:p w:rsidR="00130F17" w:rsidRPr="00C903EE" w:rsidRDefault="00130F17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Odgovor</w:t>
            </w:r>
            <w:r>
              <w:rPr>
                <w:b/>
              </w:rPr>
              <w:br/>
            </w:r>
            <w:r w:rsidRPr="00130F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označiti s</w:t>
            </w:r>
            <w:r w:rsidRPr="00130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Pr="00130F1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"</w:t>
            </w:r>
            <w:r w:rsidRPr="00130F17">
              <w:rPr>
                <w:sz w:val="20"/>
                <w:szCs w:val="20"/>
              </w:rPr>
              <w:t>)</w:t>
            </w:r>
          </w:p>
        </w:tc>
      </w:tr>
      <w:tr w:rsidR="00B83285" w:rsidTr="00FE6255">
        <w:tc>
          <w:tcPr>
            <w:tcW w:w="462" w:type="dxa"/>
            <w:vMerge/>
            <w:shd w:val="pct5" w:color="auto" w:fill="auto"/>
          </w:tcPr>
          <w:p w:rsidR="00B83285" w:rsidRPr="00C903EE" w:rsidRDefault="00B83285" w:rsidP="00151FCA">
            <w:pPr>
              <w:rPr>
                <w:b/>
              </w:rPr>
            </w:pPr>
          </w:p>
        </w:tc>
        <w:tc>
          <w:tcPr>
            <w:tcW w:w="1788" w:type="dxa"/>
            <w:vMerge/>
            <w:shd w:val="pct5" w:color="auto" w:fill="auto"/>
          </w:tcPr>
          <w:p w:rsidR="00B83285" w:rsidRPr="00C903EE" w:rsidRDefault="00B83285" w:rsidP="00151FCA">
            <w:pPr>
              <w:rPr>
                <w:b/>
              </w:rPr>
            </w:pPr>
          </w:p>
        </w:tc>
        <w:tc>
          <w:tcPr>
            <w:tcW w:w="1534" w:type="dxa"/>
            <w:vMerge/>
            <w:shd w:val="pct5" w:color="auto" w:fill="auto"/>
          </w:tcPr>
          <w:p w:rsidR="00B83285" w:rsidRPr="00C903EE" w:rsidRDefault="00B83285" w:rsidP="00151FCA">
            <w:pPr>
              <w:rPr>
                <w:b/>
              </w:rPr>
            </w:pPr>
          </w:p>
        </w:tc>
        <w:tc>
          <w:tcPr>
            <w:tcW w:w="9979" w:type="dxa"/>
            <w:vMerge/>
            <w:shd w:val="pct5" w:color="auto" w:fill="auto"/>
          </w:tcPr>
          <w:p w:rsidR="00B83285" w:rsidRPr="00C903EE" w:rsidRDefault="00B83285" w:rsidP="00151FCA">
            <w:pPr>
              <w:pStyle w:val="StandardWeb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B83285" w:rsidRPr="00C903EE" w:rsidRDefault="00B83285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Ne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B83285" w:rsidRPr="00C903EE" w:rsidRDefault="00B83285" w:rsidP="00B83285">
            <w:pPr>
              <w:jc w:val="center"/>
              <w:rPr>
                <w:b/>
              </w:rPr>
            </w:pPr>
            <w:r w:rsidRPr="00C903EE">
              <w:rPr>
                <w:b/>
              </w:rPr>
              <w:t>Da</w:t>
            </w:r>
          </w:p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vMerge w:val="restart"/>
            <w:vAlign w:val="center"/>
          </w:tcPr>
          <w:p w:rsidR="00AC37B5" w:rsidRPr="006937C4" w:rsidRDefault="00AC37B5" w:rsidP="00B83285">
            <w:pPr>
              <w:jc w:val="center"/>
              <w:rPr>
                <w:b/>
              </w:rPr>
            </w:pPr>
            <w:r w:rsidRPr="006937C4">
              <w:rPr>
                <w:b/>
              </w:rPr>
              <w:t>Funkcije</w:t>
            </w:r>
            <w:r w:rsidRPr="006937C4">
              <w:rPr>
                <w:b/>
              </w:rPr>
              <w:br/>
              <w:t>upravljanja</w:t>
            </w:r>
          </w:p>
        </w:tc>
        <w:tc>
          <w:tcPr>
            <w:tcW w:w="1534" w:type="dxa"/>
            <w:vMerge w:val="restart"/>
            <w:vAlign w:val="center"/>
          </w:tcPr>
          <w:p w:rsidR="00AC37B5" w:rsidRDefault="00AC37B5" w:rsidP="00494F94">
            <w:pPr>
              <w:jc w:val="center"/>
            </w:pPr>
            <w:r>
              <w:t>Planiranje</w:t>
            </w:r>
          </w:p>
        </w:tc>
        <w:tc>
          <w:tcPr>
            <w:tcW w:w="9979" w:type="dxa"/>
            <w:vAlign w:val="center"/>
          </w:tcPr>
          <w:p w:rsidR="00AC37B5" w:rsidRPr="00494F94" w:rsidRDefault="00AC37B5" w:rsidP="00151FC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Znaju li svi menadžeri </w:t>
            </w:r>
            <w:r w:rsidRPr="00FE6255">
              <w:rPr>
                <w:b/>
                <w:sz w:val="22"/>
                <w:szCs w:val="22"/>
              </w:rPr>
              <w:t>raditi planove</w:t>
            </w:r>
            <w:r w:rsidRPr="00494F94">
              <w:rPr>
                <w:sz w:val="22"/>
                <w:szCs w:val="22"/>
              </w:rPr>
              <w:t xml:space="preserve"> koji su cjeloviti</w:t>
            </w:r>
            <w:r w:rsidR="005F4B62">
              <w:rPr>
                <w:sz w:val="22"/>
                <w:szCs w:val="22"/>
              </w:rPr>
              <w:t xml:space="preserve"> (imaju sve potrebne sastavnice)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AC37B5" w:rsidRDefault="00AC37B5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AC37B5" w:rsidRPr="00494F94" w:rsidRDefault="00AC37B5" w:rsidP="00151FC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 li svaki menadžer </w:t>
            </w:r>
            <w:r w:rsidRPr="00FE6255">
              <w:rPr>
                <w:b/>
                <w:sz w:val="22"/>
                <w:szCs w:val="22"/>
              </w:rPr>
              <w:t>listu potrebnih planova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AC37B5" w:rsidRDefault="00AC37B5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AC37B5" w:rsidRPr="00494F94" w:rsidRDefault="00AC37B5" w:rsidP="00151FC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>Jesu li planovi menadžera u svakom tre</w:t>
            </w:r>
            <w:r w:rsidR="00225446">
              <w:rPr>
                <w:sz w:val="22"/>
                <w:szCs w:val="22"/>
              </w:rPr>
              <w:t xml:space="preserve">nutku </w:t>
            </w:r>
            <w:r w:rsidR="00225446" w:rsidRPr="00FE6255">
              <w:rPr>
                <w:b/>
                <w:sz w:val="22"/>
                <w:szCs w:val="22"/>
              </w:rPr>
              <w:t>lako dostupni</w:t>
            </w:r>
            <w:r w:rsidR="00225446">
              <w:rPr>
                <w:sz w:val="22"/>
                <w:szCs w:val="22"/>
              </w:rPr>
              <w:t xml:space="preserve"> bez njegovog</w:t>
            </w:r>
            <w:r w:rsidRPr="00494F94">
              <w:rPr>
                <w:sz w:val="22"/>
                <w:szCs w:val="22"/>
              </w:rPr>
              <w:t xml:space="preserve"> ometanja?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AC37B5" w:rsidRDefault="00AC37B5" w:rsidP="00494F94">
            <w:pPr>
              <w:jc w:val="center"/>
            </w:pPr>
            <w:r>
              <w:t>Organiziranje</w:t>
            </w:r>
          </w:p>
        </w:tc>
        <w:tc>
          <w:tcPr>
            <w:tcW w:w="9979" w:type="dxa"/>
            <w:vAlign w:val="center"/>
          </w:tcPr>
          <w:p w:rsidR="00AC37B5" w:rsidRPr="00494F94" w:rsidRDefault="00AC37B5" w:rsidP="00151FC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Imaju li menadžeri </w:t>
            </w:r>
            <w:r w:rsidRPr="00FE6255">
              <w:rPr>
                <w:b/>
                <w:sz w:val="22"/>
                <w:szCs w:val="22"/>
              </w:rPr>
              <w:t xml:space="preserve">stanje </w:t>
            </w:r>
            <w:r w:rsidR="00225446" w:rsidRPr="00FE6255">
              <w:rPr>
                <w:b/>
                <w:sz w:val="22"/>
                <w:szCs w:val="22"/>
              </w:rPr>
              <w:t xml:space="preserve">(status) </w:t>
            </w:r>
            <w:r w:rsidRPr="00FE6255">
              <w:rPr>
                <w:b/>
                <w:sz w:val="22"/>
                <w:szCs w:val="22"/>
              </w:rPr>
              <w:t>zadataka</w:t>
            </w:r>
            <w:r w:rsidRPr="00494F94">
              <w:rPr>
                <w:sz w:val="22"/>
                <w:szCs w:val="22"/>
              </w:rPr>
              <w:t xml:space="preserve"> koje su dobili od drugih i koje oni daju drugima na izvršenje?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5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AC37B5" w:rsidRDefault="00AC37B5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AC37B5" w:rsidRPr="00494F94" w:rsidRDefault="00AC37B5" w:rsidP="00151FC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 li svaki zadatak menadžera </w:t>
            </w:r>
            <w:r w:rsidRPr="00FE6255">
              <w:rPr>
                <w:b/>
                <w:sz w:val="22"/>
                <w:szCs w:val="22"/>
              </w:rPr>
              <w:t>cjelovito strukturiran</w:t>
            </w:r>
            <w:r w:rsidRPr="00494F94">
              <w:rPr>
                <w:sz w:val="22"/>
                <w:szCs w:val="22"/>
              </w:rPr>
              <w:t xml:space="preserve"> kako bi bio svima razumljiv?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6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AC37B5" w:rsidRDefault="00AC37B5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AC37B5" w:rsidRPr="00494F94" w:rsidRDefault="00AC37B5" w:rsidP="00151FC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>Postoji</w:t>
            </w:r>
            <w:r w:rsidR="00225446">
              <w:rPr>
                <w:sz w:val="22"/>
                <w:szCs w:val="22"/>
              </w:rPr>
              <w:t xml:space="preserve"> li mogućnost </w:t>
            </w:r>
            <w:r w:rsidR="00225446" w:rsidRPr="00FE6255">
              <w:rPr>
                <w:b/>
                <w:sz w:val="22"/>
                <w:szCs w:val="22"/>
              </w:rPr>
              <w:t xml:space="preserve">kontrole </w:t>
            </w:r>
            <w:r w:rsidRPr="00FE6255">
              <w:rPr>
                <w:b/>
                <w:sz w:val="22"/>
                <w:szCs w:val="22"/>
              </w:rPr>
              <w:t>svih zadataka</w:t>
            </w:r>
            <w:r w:rsidRPr="00494F94">
              <w:rPr>
                <w:sz w:val="22"/>
                <w:szCs w:val="22"/>
              </w:rPr>
              <w:t>: zadani, u tijeku provedbe</w:t>
            </w:r>
            <w:r w:rsidR="00F6226A">
              <w:rPr>
                <w:sz w:val="22"/>
                <w:szCs w:val="22"/>
              </w:rPr>
              <w:t xml:space="preserve"> </w:t>
            </w:r>
            <w:r w:rsidRPr="00494F94">
              <w:rPr>
                <w:sz w:val="22"/>
                <w:szCs w:val="22"/>
              </w:rPr>
              <w:t xml:space="preserve">i oni koji su provedeni?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AC37B5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7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AC37B5" w:rsidRDefault="00AC37B5" w:rsidP="00494F94">
            <w:pPr>
              <w:jc w:val="center"/>
            </w:pPr>
            <w:r>
              <w:t>Vođenje</w:t>
            </w:r>
          </w:p>
        </w:tc>
        <w:tc>
          <w:tcPr>
            <w:tcW w:w="9979" w:type="dxa"/>
            <w:vAlign w:val="center"/>
          </w:tcPr>
          <w:p w:rsidR="00AC37B5" w:rsidRPr="00494F94" w:rsidRDefault="00AC37B5" w:rsidP="00AC37B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</w:t>
            </w:r>
            <w:r w:rsidR="00F6226A">
              <w:rPr>
                <w:sz w:val="22"/>
                <w:szCs w:val="22"/>
              </w:rPr>
              <w:t xml:space="preserve">li </w:t>
            </w:r>
            <w:r w:rsidR="008822DE">
              <w:rPr>
                <w:sz w:val="22"/>
                <w:szCs w:val="22"/>
              </w:rPr>
              <w:t>kod menadžera</w:t>
            </w:r>
            <w:r w:rsidR="008822DE" w:rsidRPr="00494F94">
              <w:rPr>
                <w:sz w:val="22"/>
                <w:szCs w:val="22"/>
              </w:rPr>
              <w:t xml:space="preserve"> </w:t>
            </w:r>
            <w:r w:rsidRPr="00FE6255">
              <w:rPr>
                <w:b/>
                <w:sz w:val="22"/>
                <w:szCs w:val="22"/>
              </w:rPr>
              <w:t>lista svih potrebnih odluka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225446" w:rsidTr="00130F17">
        <w:trPr>
          <w:trHeight w:val="397"/>
        </w:trPr>
        <w:tc>
          <w:tcPr>
            <w:tcW w:w="462" w:type="dxa"/>
            <w:vAlign w:val="center"/>
          </w:tcPr>
          <w:p w:rsidR="00225446" w:rsidRPr="00225446" w:rsidRDefault="00225446" w:rsidP="00151FCA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8</w:t>
            </w:r>
          </w:p>
        </w:tc>
        <w:tc>
          <w:tcPr>
            <w:tcW w:w="1788" w:type="dxa"/>
            <w:vMerge/>
            <w:vAlign w:val="center"/>
          </w:tcPr>
          <w:p w:rsidR="00225446" w:rsidRDefault="00225446" w:rsidP="00B8328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225446" w:rsidRDefault="00225446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225446" w:rsidRPr="00494F94" w:rsidRDefault="00225446" w:rsidP="00AC37B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</w:t>
            </w:r>
            <w:r w:rsidRPr="00FE6255">
              <w:rPr>
                <w:b/>
                <w:sz w:val="22"/>
                <w:szCs w:val="22"/>
              </w:rPr>
              <w:t>lista odluka koje kasne</w:t>
            </w:r>
            <w:r w:rsidRPr="00494F94">
              <w:rPr>
                <w:sz w:val="22"/>
                <w:szCs w:val="22"/>
              </w:rPr>
              <w:t xml:space="preserve"> s provedbom?</w:t>
            </w:r>
          </w:p>
        </w:tc>
        <w:tc>
          <w:tcPr>
            <w:tcW w:w="851" w:type="dxa"/>
          </w:tcPr>
          <w:p w:rsidR="00225446" w:rsidRDefault="00225446" w:rsidP="00151FCA"/>
        </w:tc>
        <w:tc>
          <w:tcPr>
            <w:tcW w:w="851" w:type="dxa"/>
          </w:tcPr>
          <w:p w:rsidR="00225446" w:rsidRDefault="00225446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225446" w:rsidP="00151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B8328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AC37B5" w:rsidRDefault="00AC37B5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AC37B5" w:rsidRPr="00494F94" w:rsidRDefault="00225446" w:rsidP="00AC37B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</w:t>
            </w:r>
            <w:r w:rsidRPr="00FE6255">
              <w:rPr>
                <w:b/>
                <w:sz w:val="22"/>
                <w:szCs w:val="22"/>
              </w:rPr>
              <w:t>lista loše donesenih odluka</w:t>
            </w:r>
            <w:r w:rsidRPr="00494F94">
              <w:rPr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AC37B5" w:rsidRDefault="00AC37B5" w:rsidP="00151FCA"/>
        </w:tc>
        <w:tc>
          <w:tcPr>
            <w:tcW w:w="851" w:type="dxa"/>
          </w:tcPr>
          <w:p w:rsidR="00AC37B5" w:rsidRDefault="00AC37B5" w:rsidP="00151FCA"/>
        </w:tc>
      </w:tr>
      <w:tr w:rsidR="00AC37B5" w:rsidTr="00130F17">
        <w:trPr>
          <w:trHeight w:val="397"/>
        </w:trPr>
        <w:tc>
          <w:tcPr>
            <w:tcW w:w="462" w:type="dxa"/>
            <w:vAlign w:val="center"/>
          </w:tcPr>
          <w:p w:rsidR="00AC37B5" w:rsidRPr="00225446" w:rsidRDefault="006937C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10</w:t>
            </w:r>
          </w:p>
        </w:tc>
        <w:tc>
          <w:tcPr>
            <w:tcW w:w="1788" w:type="dxa"/>
            <w:vMerge/>
            <w:vAlign w:val="center"/>
          </w:tcPr>
          <w:p w:rsidR="00AC37B5" w:rsidRDefault="00AC37B5" w:rsidP="00AC37B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AC37B5" w:rsidRDefault="00AC37B5" w:rsidP="00494F94">
            <w:pPr>
              <w:jc w:val="center"/>
            </w:pPr>
            <w:r>
              <w:t>Upravljanje</w:t>
            </w:r>
            <w:r>
              <w:br/>
              <w:t>ljudskim</w:t>
            </w:r>
            <w:r>
              <w:br/>
              <w:t>resursima</w:t>
            </w:r>
          </w:p>
        </w:tc>
        <w:tc>
          <w:tcPr>
            <w:tcW w:w="9979" w:type="dxa"/>
            <w:vAlign w:val="center"/>
          </w:tcPr>
          <w:p w:rsidR="00AC37B5" w:rsidRPr="00494F94" w:rsidRDefault="00AC37B5" w:rsidP="00AC37B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 li svaki zaposlenik definirani </w:t>
            </w:r>
            <w:r w:rsidRPr="00FE6255">
              <w:rPr>
                <w:b/>
                <w:sz w:val="22"/>
                <w:szCs w:val="22"/>
              </w:rPr>
              <w:t>plan učenja</w:t>
            </w:r>
            <w:r w:rsidR="00F6226A">
              <w:rPr>
                <w:sz w:val="22"/>
                <w:szCs w:val="22"/>
              </w:rPr>
              <w:t xml:space="preserve"> (stjecanje nedostajućih znanja)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AC37B5" w:rsidRDefault="00AC37B5" w:rsidP="00AC37B5"/>
        </w:tc>
        <w:tc>
          <w:tcPr>
            <w:tcW w:w="851" w:type="dxa"/>
          </w:tcPr>
          <w:p w:rsidR="00AC37B5" w:rsidRDefault="00AC37B5" w:rsidP="00AC37B5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11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937C4" w:rsidRDefault="006937C4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6937C4" w:rsidRPr="00494F94" w:rsidRDefault="006937C4" w:rsidP="006937C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>Postoji li za svakog zaposlenika lista potrebnih znanja, vještina i ponašanja</w:t>
            </w:r>
            <w:r w:rsidR="00F6226A">
              <w:rPr>
                <w:sz w:val="22"/>
                <w:szCs w:val="22"/>
              </w:rPr>
              <w:t xml:space="preserve"> (</w:t>
            </w:r>
            <w:r w:rsidR="00F6226A" w:rsidRPr="00FE6255">
              <w:rPr>
                <w:b/>
                <w:sz w:val="22"/>
                <w:szCs w:val="22"/>
              </w:rPr>
              <w:t>potrebna znanja</w:t>
            </w:r>
            <w:r w:rsidR="00F6226A">
              <w:rPr>
                <w:sz w:val="22"/>
                <w:szCs w:val="22"/>
              </w:rPr>
              <w:t>)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937C4" w:rsidRDefault="006937C4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6937C4" w:rsidRPr="00494F94" w:rsidRDefault="006937C4" w:rsidP="006937C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procedura kako se </w:t>
            </w:r>
            <w:r w:rsidRPr="00FE6255">
              <w:rPr>
                <w:b/>
                <w:sz w:val="22"/>
                <w:szCs w:val="22"/>
              </w:rPr>
              <w:t>razmjenjuje znanje</w:t>
            </w:r>
            <w:r w:rsidRPr="00494F94">
              <w:rPr>
                <w:sz w:val="22"/>
                <w:szCs w:val="22"/>
              </w:rPr>
              <w:t xml:space="preserve"> unutar i izvan tvrtke?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13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6937C4" w:rsidRDefault="006937C4" w:rsidP="00494F94">
            <w:pPr>
              <w:jc w:val="center"/>
            </w:pPr>
            <w:r>
              <w:t>Kontrola</w:t>
            </w:r>
          </w:p>
        </w:tc>
        <w:tc>
          <w:tcPr>
            <w:tcW w:w="9979" w:type="dxa"/>
            <w:vAlign w:val="center"/>
          </w:tcPr>
          <w:p w:rsidR="006937C4" w:rsidRPr="00494F94" w:rsidRDefault="006937C4" w:rsidP="006937C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 li svaki zaposlenik definirane </w:t>
            </w:r>
            <w:r w:rsidRPr="00FE6255">
              <w:rPr>
                <w:b/>
                <w:sz w:val="22"/>
                <w:szCs w:val="22"/>
              </w:rPr>
              <w:t>ključne pokazatelje izvedbe</w:t>
            </w:r>
            <w:r w:rsidRPr="00494F94">
              <w:rPr>
                <w:sz w:val="22"/>
                <w:szCs w:val="22"/>
              </w:rPr>
              <w:t xml:space="preserve"> </w:t>
            </w:r>
            <w:r w:rsidR="00F6226A">
              <w:rPr>
                <w:sz w:val="22"/>
                <w:szCs w:val="22"/>
              </w:rPr>
              <w:t xml:space="preserve">(KPI) </w:t>
            </w:r>
            <w:r w:rsidRPr="00494F94">
              <w:rPr>
                <w:sz w:val="22"/>
                <w:szCs w:val="22"/>
              </w:rPr>
              <w:t xml:space="preserve">koji su predmet kontrole provedbe? 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14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937C4" w:rsidRDefault="006937C4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6937C4" w:rsidRPr="00494F94" w:rsidRDefault="00F6226A" w:rsidP="006937C4">
            <w:pPr>
              <w:pStyle w:val="Standard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Postoji li u</w:t>
            </w:r>
            <w:r w:rsidR="006937C4" w:rsidRPr="00494F94">
              <w:rPr>
                <w:sz w:val="22"/>
                <w:szCs w:val="22"/>
              </w:rPr>
              <w:t xml:space="preserve"> tvrtki definiran </w:t>
            </w:r>
            <w:r w:rsidRPr="00FE6255">
              <w:rPr>
                <w:b/>
                <w:sz w:val="22"/>
                <w:szCs w:val="22"/>
              </w:rPr>
              <w:t xml:space="preserve">cjelovit </w:t>
            </w:r>
            <w:r w:rsidR="006937C4" w:rsidRPr="00FE6255">
              <w:rPr>
                <w:b/>
                <w:sz w:val="22"/>
                <w:szCs w:val="22"/>
              </w:rPr>
              <w:t>sustav kontrole</w:t>
            </w:r>
            <w:r w:rsidR="006937C4"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15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937C4" w:rsidRDefault="006937C4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6937C4" w:rsidRPr="00494F94" w:rsidRDefault="006937C4" w:rsidP="006937C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Jeste li zadovoljni sa </w:t>
            </w:r>
            <w:r w:rsidR="00F6226A" w:rsidRPr="00FE6255">
              <w:rPr>
                <w:b/>
                <w:sz w:val="22"/>
                <w:szCs w:val="22"/>
              </w:rPr>
              <w:t xml:space="preserve">postojećim </w:t>
            </w:r>
            <w:r w:rsidRPr="00FE6255">
              <w:rPr>
                <w:b/>
                <w:sz w:val="22"/>
                <w:szCs w:val="22"/>
              </w:rPr>
              <w:t>sustavom kontrole</w:t>
            </w:r>
            <w:r w:rsidRPr="00494F94">
              <w:rPr>
                <w:sz w:val="22"/>
                <w:szCs w:val="22"/>
              </w:rPr>
              <w:t xml:space="preserve"> u tvrtki? 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16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6937C4" w:rsidRDefault="006937C4" w:rsidP="00494F94">
            <w:pPr>
              <w:jc w:val="center"/>
            </w:pPr>
            <w:r>
              <w:t>Unapređenja</w:t>
            </w:r>
          </w:p>
        </w:tc>
        <w:tc>
          <w:tcPr>
            <w:tcW w:w="9979" w:type="dxa"/>
            <w:vAlign w:val="center"/>
          </w:tcPr>
          <w:p w:rsidR="006937C4" w:rsidRPr="00494F94" w:rsidRDefault="006937C4" w:rsidP="006937C4">
            <w:r w:rsidRPr="00494F94">
              <w:t xml:space="preserve">Jeste li zadovoljni s dinamikom i brojem </w:t>
            </w:r>
            <w:r w:rsidRPr="00FE6255">
              <w:rPr>
                <w:b/>
              </w:rPr>
              <w:t>prijedloga unapređenja</w:t>
            </w:r>
            <w:r w:rsidRPr="00494F94">
              <w:t xml:space="preserve"> od strane zaposlenika?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17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937C4" w:rsidRDefault="006937C4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6937C4" w:rsidRPr="00494F94" w:rsidRDefault="00F6226A" w:rsidP="006937C4">
            <w:pPr>
              <w:pStyle w:val="Standard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Postoje li </w:t>
            </w:r>
            <w:r w:rsidRPr="00FE6255">
              <w:rPr>
                <w:b/>
                <w:sz w:val="22"/>
                <w:szCs w:val="22"/>
              </w:rPr>
              <w:t>model</w:t>
            </w:r>
            <w:r>
              <w:rPr>
                <w:sz w:val="22"/>
                <w:szCs w:val="22"/>
              </w:rPr>
              <w:t xml:space="preserve"> koji potiče </w:t>
            </w:r>
            <w:r w:rsidR="00541A5E">
              <w:rPr>
                <w:sz w:val="22"/>
                <w:szCs w:val="22"/>
              </w:rPr>
              <w:t>kontinuirana</w:t>
            </w:r>
            <w:r>
              <w:rPr>
                <w:sz w:val="22"/>
                <w:szCs w:val="22"/>
              </w:rPr>
              <w:t xml:space="preserve"> i sustavna </w:t>
            </w:r>
            <w:r w:rsidR="006937C4" w:rsidRPr="00494F94">
              <w:rPr>
                <w:sz w:val="22"/>
                <w:szCs w:val="22"/>
              </w:rPr>
              <w:t xml:space="preserve">unapređenja poslovanja? 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6937C4" w:rsidTr="00130F17">
        <w:trPr>
          <w:trHeight w:val="397"/>
        </w:trPr>
        <w:tc>
          <w:tcPr>
            <w:tcW w:w="462" w:type="dxa"/>
            <w:vAlign w:val="center"/>
          </w:tcPr>
          <w:p w:rsidR="006937C4" w:rsidRPr="00225446" w:rsidRDefault="006937C4" w:rsidP="006937C4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18</w:t>
            </w:r>
          </w:p>
        </w:tc>
        <w:tc>
          <w:tcPr>
            <w:tcW w:w="1788" w:type="dxa"/>
            <w:vMerge/>
            <w:vAlign w:val="center"/>
          </w:tcPr>
          <w:p w:rsidR="006937C4" w:rsidRDefault="006937C4" w:rsidP="006937C4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937C4" w:rsidRDefault="006937C4" w:rsidP="00494F94">
            <w:pPr>
              <w:jc w:val="center"/>
            </w:pPr>
          </w:p>
        </w:tc>
        <w:tc>
          <w:tcPr>
            <w:tcW w:w="9979" w:type="dxa"/>
            <w:vAlign w:val="center"/>
          </w:tcPr>
          <w:p w:rsidR="006937C4" w:rsidRPr="00494F94" w:rsidRDefault="006937C4" w:rsidP="006937C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Imate li zadovoljavajući broj </w:t>
            </w:r>
            <w:r w:rsidRPr="00FE6255">
              <w:rPr>
                <w:b/>
                <w:sz w:val="22"/>
                <w:szCs w:val="22"/>
              </w:rPr>
              <w:t>inovacija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6937C4" w:rsidRDefault="006937C4" w:rsidP="006937C4"/>
        </w:tc>
        <w:tc>
          <w:tcPr>
            <w:tcW w:w="851" w:type="dxa"/>
          </w:tcPr>
          <w:p w:rsidR="006937C4" w:rsidRDefault="006937C4" w:rsidP="006937C4"/>
        </w:tc>
      </w:tr>
      <w:tr w:rsidR="00130F17" w:rsidRPr="00C903EE" w:rsidTr="001A2DB0">
        <w:trPr>
          <w:trHeight w:val="412"/>
        </w:trPr>
        <w:tc>
          <w:tcPr>
            <w:tcW w:w="461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lastRenderedPageBreak/>
              <w:t>Br</w:t>
            </w:r>
          </w:p>
        </w:tc>
        <w:tc>
          <w:tcPr>
            <w:tcW w:w="1788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Područje</w:t>
            </w:r>
            <w:r w:rsidRPr="00C903EE">
              <w:rPr>
                <w:b/>
              </w:rPr>
              <w:br/>
              <w:t>utvrđivanja</w:t>
            </w:r>
            <w:r w:rsidRPr="00C903EE">
              <w:rPr>
                <w:b/>
              </w:rPr>
              <w:br/>
              <w:t>stanja</w:t>
            </w:r>
          </w:p>
        </w:tc>
        <w:tc>
          <w:tcPr>
            <w:tcW w:w="1534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Sastavnica</w:t>
            </w:r>
          </w:p>
        </w:tc>
        <w:tc>
          <w:tcPr>
            <w:tcW w:w="9980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Pitanje</w:t>
            </w:r>
          </w:p>
        </w:tc>
        <w:tc>
          <w:tcPr>
            <w:tcW w:w="1702" w:type="dxa"/>
            <w:gridSpan w:val="2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Odgovor</w:t>
            </w:r>
            <w:r>
              <w:rPr>
                <w:b/>
              </w:rPr>
              <w:br/>
            </w:r>
            <w:r w:rsidRPr="00130F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označiti s</w:t>
            </w:r>
            <w:r w:rsidRPr="00130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Pr="00130F1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"</w:t>
            </w:r>
            <w:r w:rsidRPr="00130F17">
              <w:rPr>
                <w:sz w:val="20"/>
                <w:szCs w:val="20"/>
              </w:rPr>
              <w:t>)</w:t>
            </w:r>
          </w:p>
        </w:tc>
      </w:tr>
      <w:tr w:rsidR="003D0DC8" w:rsidRPr="00C903EE" w:rsidTr="00FE6255">
        <w:tc>
          <w:tcPr>
            <w:tcW w:w="461" w:type="dxa"/>
            <w:vMerge/>
            <w:shd w:val="pct5" w:color="auto" w:fill="auto"/>
          </w:tcPr>
          <w:p w:rsidR="003D0DC8" w:rsidRPr="00C903EE" w:rsidRDefault="003D0DC8" w:rsidP="00767592">
            <w:pPr>
              <w:rPr>
                <w:b/>
              </w:rPr>
            </w:pPr>
          </w:p>
        </w:tc>
        <w:tc>
          <w:tcPr>
            <w:tcW w:w="1788" w:type="dxa"/>
            <w:vMerge/>
            <w:shd w:val="pct5" w:color="auto" w:fill="auto"/>
          </w:tcPr>
          <w:p w:rsidR="003D0DC8" w:rsidRPr="00C903EE" w:rsidRDefault="003D0DC8" w:rsidP="00767592">
            <w:pPr>
              <w:rPr>
                <w:b/>
              </w:rPr>
            </w:pPr>
          </w:p>
        </w:tc>
        <w:tc>
          <w:tcPr>
            <w:tcW w:w="1534" w:type="dxa"/>
            <w:vMerge/>
            <w:shd w:val="pct5" w:color="auto" w:fill="auto"/>
          </w:tcPr>
          <w:p w:rsidR="003D0DC8" w:rsidRPr="00C903EE" w:rsidRDefault="003D0DC8" w:rsidP="00767592">
            <w:pPr>
              <w:rPr>
                <w:b/>
              </w:rPr>
            </w:pPr>
          </w:p>
        </w:tc>
        <w:tc>
          <w:tcPr>
            <w:tcW w:w="9980" w:type="dxa"/>
            <w:vMerge/>
            <w:shd w:val="pct5" w:color="auto" w:fill="auto"/>
          </w:tcPr>
          <w:p w:rsidR="003D0DC8" w:rsidRPr="00C903EE" w:rsidRDefault="003D0DC8" w:rsidP="00767592">
            <w:pPr>
              <w:pStyle w:val="StandardWeb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3D0DC8" w:rsidRPr="00C903EE" w:rsidRDefault="003D0DC8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Ne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D0DC8" w:rsidRPr="00C903EE" w:rsidRDefault="003D0DC8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Da</w:t>
            </w:r>
          </w:p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19</w:t>
            </w:r>
          </w:p>
        </w:tc>
        <w:tc>
          <w:tcPr>
            <w:tcW w:w="1788" w:type="dxa"/>
            <w:vMerge w:val="restart"/>
            <w:vAlign w:val="center"/>
          </w:tcPr>
          <w:p w:rsidR="003A1DEF" w:rsidRPr="006937C4" w:rsidRDefault="003A1DEF" w:rsidP="00AC37B5">
            <w:pPr>
              <w:jc w:val="center"/>
              <w:rPr>
                <w:b/>
              </w:rPr>
            </w:pPr>
            <w:r w:rsidRPr="006937C4">
              <w:rPr>
                <w:b/>
              </w:rPr>
              <w:t>Ključne</w:t>
            </w:r>
            <w:r w:rsidRPr="006937C4">
              <w:rPr>
                <w:b/>
              </w:rPr>
              <w:br/>
              <w:t>meke</w:t>
            </w:r>
            <w:r w:rsidRPr="006937C4">
              <w:rPr>
                <w:b/>
              </w:rPr>
              <w:br/>
              <w:t>vještine</w:t>
            </w:r>
          </w:p>
        </w:tc>
        <w:tc>
          <w:tcPr>
            <w:tcW w:w="1534" w:type="dxa"/>
            <w:vMerge w:val="restart"/>
            <w:vAlign w:val="center"/>
          </w:tcPr>
          <w:p w:rsidR="003A1DEF" w:rsidRDefault="003A1DEF" w:rsidP="00494F94">
            <w:pPr>
              <w:jc w:val="center"/>
            </w:pPr>
            <w:r>
              <w:t>Upravljanje</w:t>
            </w:r>
            <w:r>
              <w:br/>
              <w:t>promjenama</w:t>
            </w:r>
          </w:p>
        </w:tc>
        <w:tc>
          <w:tcPr>
            <w:tcW w:w="9980" w:type="dxa"/>
            <w:vAlign w:val="center"/>
          </w:tcPr>
          <w:p w:rsidR="003A1DEF" w:rsidRPr="00494F94" w:rsidRDefault="003A1DEF" w:rsidP="00720C58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Možete li konstatirati kako vam </w:t>
            </w:r>
            <w:r w:rsidRPr="00FE6255">
              <w:rPr>
                <w:b/>
                <w:sz w:val="22"/>
                <w:szCs w:val="22"/>
              </w:rPr>
              <w:t>promjene nisu potrebne</w:t>
            </w:r>
            <w:r w:rsidRPr="00494F94">
              <w:rPr>
                <w:sz w:val="22"/>
                <w:szCs w:val="22"/>
              </w:rPr>
              <w:t xml:space="preserve"> jer </w:t>
            </w:r>
            <w:r>
              <w:rPr>
                <w:sz w:val="22"/>
                <w:szCs w:val="22"/>
              </w:rPr>
              <w:t xml:space="preserve">je </w:t>
            </w:r>
            <w:r w:rsidRPr="00494F94">
              <w:rPr>
                <w:sz w:val="22"/>
                <w:szCs w:val="22"/>
              </w:rPr>
              <w:t xml:space="preserve">sve u izvrsnom stanju?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20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720C58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Imate li definiranu </w:t>
            </w:r>
            <w:r w:rsidRPr="00E52E37">
              <w:rPr>
                <w:b/>
                <w:sz w:val="22"/>
                <w:szCs w:val="22"/>
              </w:rPr>
              <w:t>listu obveznika promjena</w:t>
            </w:r>
            <w:r w:rsidRPr="00494F94">
              <w:rPr>
                <w:sz w:val="22"/>
                <w:szCs w:val="22"/>
              </w:rPr>
              <w:t xml:space="preserve"> u ovom trenutku?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21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720C58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Jeste li definirani i zapisali </w:t>
            </w:r>
            <w:r w:rsidRPr="00E52E37">
              <w:rPr>
                <w:b/>
                <w:sz w:val="22"/>
                <w:szCs w:val="22"/>
              </w:rPr>
              <w:t>ciljeve potrebnih promjena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22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3A1DEF" w:rsidRDefault="003A1DEF" w:rsidP="00494F94">
            <w:pPr>
              <w:jc w:val="center"/>
            </w:pPr>
            <w:r>
              <w:t>Rješavanje problema</w:t>
            </w:r>
          </w:p>
        </w:tc>
        <w:tc>
          <w:tcPr>
            <w:tcW w:w="9980" w:type="dxa"/>
            <w:vAlign w:val="center"/>
          </w:tcPr>
          <w:p w:rsidR="003A1DEF" w:rsidRPr="00494F94" w:rsidRDefault="003A1DEF" w:rsidP="00AC37B5">
            <w:r>
              <w:t>Imaju</w:t>
            </w:r>
            <w:r w:rsidRPr="00494F94">
              <w:t xml:space="preserve"> li ključni zaposlenici </w:t>
            </w:r>
            <w:r w:rsidRPr="00E52E37">
              <w:rPr>
                <w:b/>
              </w:rPr>
              <w:t>model rješavanja problema</w:t>
            </w:r>
            <w:r>
              <w:t xml:space="preserve"> (</w:t>
            </w:r>
            <w:r w:rsidR="00E52E37">
              <w:t xml:space="preserve">način </w:t>
            </w:r>
            <w:r>
              <w:t>kako rješavati probleme)</w:t>
            </w:r>
            <w:r w:rsidRPr="00494F94">
              <w:t>?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23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226F0F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Imaju li svi zaposlenici </w:t>
            </w:r>
            <w:r w:rsidRPr="00E52E37">
              <w:rPr>
                <w:b/>
                <w:sz w:val="22"/>
                <w:szCs w:val="22"/>
              </w:rPr>
              <w:t>ažurnu listu problema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226F0F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sustavna </w:t>
            </w:r>
            <w:r w:rsidRPr="00E52E37">
              <w:rPr>
                <w:b/>
                <w:sz w:val="22"/>
                <w:szCs w:val="22"/>
              </w:rPr>
              <w:t>razmjena iskustava</w:t>
            </w:r>
            <w:r w:rsidRPr="00494F94">
              <w:rPr>
                <w:sz w:val="22"/>
                <w:szCs w:val="22"/>
              </w:rPr>
              <w:t xml:space="preserve"> između zaposlenik</w:t>
            </w:r>
            <w:r>
              <w:rPr>
                <w:sz w:val="22"/>
                <w:szCs w:val="22"/>
              </w:rPr>
              <w:t>a</w:t>
            </w:r>
            <w:r w:rsidRPr="00494F94">
              <w:rPr>
                <w:sz w:val="22"/>
                <w:szCs w:val="22"/>
              </w:rPr>
              <w:t xml:space="preserve"> iz problematike rješavanja problema?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25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3A1DEF" w:rsidRDefault="003A1DEF" w:rsidP="00494F94">
            <w:pPr>
              <w:jc w:val="center"/>
            </w:pPr>
            <w:r>
              <w:t>Upravljanje vremenom</w:t>
            </w:r>
          </w:p>
        </w:tc>
        <w:tc>
          <w:tcPr>
            <w:tcW w:w="9980" w:type="dxa"/>
            <w:vAlign w:val="center"/>
          </w:tcPr>
          <w:p w:rsidR="003A1DEF" w:rsidRPr="00494F94" w:rsidRDefault="003A1DEF" w:rsidP="0076301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Imaju li ključni zaposlenici </w:t>
            </w:r>
            <w:r w:rsidRPr="00E52E37">
              <w:rPr>
                <w:b/>
                <w:sz w:val="22"/>
                <w:szCs w:val="22"/>
              </w:rPr>
              <w:t>listu delegiranih zadataka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26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76301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Znaju li ključni zaposlenici </w:t>
            </w:r>
            <w:r w:rsidRPr="00E52E37">
              <w:rPr>
                <w:b/>
                <w:sz w:val="22"/>
                <w:szCs w:val="22"/>
              </w:rPr>
              <w:t>upravljati prioritetima</w:t>
            </w:r>
            <w:r w:rsidRPr="00494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tako </w:t>
            </w:r>
            <w:r w:rsidRPr="00494F94">
              <w:rPr>
                <w:sz w:val="22"/>
                <w:szCs w:val="22"/>
              </w:rPr>
              <w:t xml:space="preserve">da svaki dan odrade najmanje pet prioriteta?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27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76301A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>Ima li svaka planirana aktivnost za prove</w:t>
            </w:r>
            <w:r>
              <w:rPr>
                <w:sz w:val="22"/>
                <w:szCs w:val="22"/>
              </w:rPr>
              <w:t xml:space="preserve">dbu definirani </w:t>
            </w:r>
            <w:r w:rsidRPr="00E52E37">
              <w:rPr>
                <w:b/>
                <w:sz w:val="22"/>
                <w:szCs w:val="22"/>
              </w:rPr>
              <w:t>rok</w:t>
            </w:r>
            <w:r>
              <w:rPr>
                <w:sz w:val="22"/>
                <w:szCs w:val="22"/>
              </w:rPr>
              <w:t xml:space="preserve"> za provedbu?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28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3A1DEF" w:rsidRDefault="003A1DEF" w:rsidP="00494F94">
            <w:pPr>
              <w:jc w:val="center"/>
            </w:pPr>
            <w:r>
              <w:t>Učinkoviti sastanci</w:t>
            </w: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Jeste li u potpunosti zadovoljni s </w:t>
            </w:r>
            <w:r w:rsidRPr="00E52E37">
              <w:rPr>
                <w:b/>
                <w:sz w:val="22"/>
                <w:szCs w:val="22"/>
              </w:rPr>
              <w:t>učinkovitošću sastanaka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29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Postoje li </w:t>
            </w:r>
            <w:r w:rsidRPr="00E52E37">
              <w:rPr>
                <w:b/>
                <w:sz w:val="22"/>
                <w:szCs w:val="22"/>
              </w:rPr>
              <w:t>pisana pravila ponašanja</w:t>
            </w:r>
            <w:r w:rsidRPr="00494F94">
              <w:rPr>
                <w:sz w:val="22"/>
                <w:szCs w:val="22"/>
              </w:rPr>
              <w:t xml:space="preserve"> sudionika sastanaka?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30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Postoje li </w:t>
            </w:r>
            <w:r w:rsidRPr="00E52E37">
              <w:rPr>
                <w:b/>
                <w:sz w:val="22"/>
                <w:szCs w:val="22"/>
              </w:rPr>
              <w:t>arhiva svih zapisnika</w:t>
            </w:r>
            <w:r w:rsidRPr="00494F94">
              <w:rPr>
                <w:sz w:val="22"/>
                <w:szCs w:val="22"/>
              </w:rPr>
              <w:t xml:space="preserve"> sastanaka koji </w:t>
            </w:r>
            <w:r>
              <w:rPr>
                <w:sz w:val="22"/>
                <w:szCs w:val="22"/>
              </w:rPr>
              <w:t xml:space="preserve">su </w:t>
            </w:r>
            <w:r w:rsidRPr="00494F94">
              <w:rPr>
                <w:sz w:val="22"/>
                <w:szCs w:val="22"/>
              </w:rPr>
              <w:t xml:space="preserve">relevantnima dostupni u svakom trenutku?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31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3A1DEF" w:rsidRDefault="003A1DEF" w:rsidP="00494F94">
            <w:pPr>
              <w:jc w:val="center"/>
            </w:pPr>
            <w:r>
              <w:t>Umrežavanje</w:t>
            </w: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obaveza </w:t>
            </w:r>
            <w:r w:rsidRPr="00E52E37">
              <w:rPr>
                <w:b/>
                <w:sz w:val="22"/>
                <w:szCs w:val="22"/>
              </w:rPr>
              <w:t>pripreme</w:t>
            </w:r>
            <w:r w:rsidRPr="00494F94">
              <w:rPr>
                <w:sz w:val="22"/>
                <w:szCs w:val="22"/>
              </w:rPr>
              <w:t xml:space="preserve"> za svaki kontakt s vanjskim čimbenicima?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32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procedura o obaveznom načina </w:t>
            </w:r>
            <w:r w:rsidRPr="00E52E37">
              <w:rPr>
                <w:b/>
                <w:sz w:val="22"/>
                <w:szCs w:val="22"/>
              </w:rPr>
              <w:t>evidentiranja rezultata kontakata</w:t>
            </w:r>
            <w:r w:rsidRPr="00494F94">
              <w:rPr>
                <w:sz w:val="22"/>
                <w:szCs w:val="22"/>
              </w:rPr>
              <w:t xml:space="preserve"> s vanjskim čimbenicima?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33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Jesu li svi ključni zaposlenici osposobljeni za učinkovito interno i eksterno </w:t>
            </w:r>
            <w:r w:rsidRPr="00E52E37">
              <w:rPr>
                <w:b/>
                <w:sz w:val="22"/>
                <w:szCs w:val="22"/>
              </w:rPr>
              <w:t>umrežavanje</w:t>
            </w:r>
            <w:r w:rsidRPr="00494F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34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 w:val="restart"/>
            <w:vAlign w:val="center"/>
          </w:tcPr>
          <w:p w:rsidR="003A1DEF" w:rsidRDefault="003A1DEF" w:rsidP="00494F94">
            <w:pPr>
              <w:jc w:val="center"/>
            </w:pPr>
            <w:r>
              <w:t>Zagovaranje</w:t>
            </w:r>
          </w:p>
        </w:tc>
        <w:tc>
          <w:tcPr>
            <w:tcW w:w="9980" w:type="dxa"/>
            <w:vAlign w:val="center"/>
          </w:tcPr>
          <w:p w:rsidR="003A1DEF" w:rsidRPr="00494F94" w:rsidRDefault="001B5151" w:rsidP="00545D45">
            <w:pPr>
              <w:pStyle w:val="Standard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Znaju li svi zaposlenici koji su vezani uz prodaju </w:t>
            </w:r>
            <w:r w:rsidR="00D134DE">
              <w:rPr>
                <w:sz w:val="22"/>
                <w:szCs w:val="22"/>
              </w:rPr>
              <w:t xml:space="preserve">način </w:t>
            </w:r>
            <w:r>
              <w:rPr>
                <w:sz w:val="22"/>
                <w:szCs w:val="22"/>
              </w:rPr>
              <w:t xml:space="preserve">kako kontinuirano </w:t>
            </w:r>
            <w:r w:rsidR="003A1DEF" w:rsidRPr="00E52E37">
              <w:rPr>
                <w:b/>
                <w:sz w:val="22"/>
                <w:szCs w:val="22"/>
              </w:rPr>
              <w:t>poveća</w:t>
            </w:r>
            <w:r>
              <w:rPr>
                <w:b/>
                <w:sz w:val="22"/>
                <w:szCs w:val="22"/>
              </w:rPr>
              <w:t>va</w:t>
            </w:r>
            <w:r w:rsidR="003A1DEF" w:rsidRPr="00E52E37">
              <w:rPr>
                <w:b/>
                <w:sz w:val="22"/>
                <w:szCs w:val="22"/>
              </w:rPr>
              <w:t>ti prodaju</w:t>
            </w:r>
            <w:r w:rsidR="003A1DEF"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35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Imaju li ključni zaposlenici dovoljno znanja, vještina i ponašanja za </w:t>
            </w:r>
            <w:r w:rsidRPr="00E52E37">
              <w:rPr>
                <w:b/>
                <w:sz w:val="22"/>
                <w:szCs w:val="22"/>
              </w:rPr>
              <w:t>vrhunske prodajne rezultate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  <w:tr w:rsidR="003A1DEF" w:rsidTr="00130F17">
        <w:trPr>
          <w:trHeight w:val="454"/>
        </w:trPr>
        <w:tc>
          <w:tcPr>
            <w:tcW w:w="461" w:type="dxa"/>
            <w:vAlign w:val="center"/>
          </w:tcPr>
          <w:p w:rsidR="003A1DEF" w:rsidRPr="00225446" w:rsidRDefault="003A1DEF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36</w:t>
            </w:r>
          </w:p>
        </w:tc>
        <w:tc>
          <w:tcPr>
            <w:tcW w:w="1788" w:type="dxa"/>
            <w:vMerge/>
            <w:vAlign w:val="center"/>
          </w:tcPr>
          <w:p w:rsidR="003A1DEF" w:rsidRDefault="003A1DEF" w:rsidP="00AC37B5">
            <w:pPr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3A1DEF" w:rsidRDefault="003A1DEF" w:rsidP="00494F94">
            <w:pPr>
              <w:jc w:val="center"/>
            </w:pPr>
          </w:p>
        </w:tc>
        <w:tc>
          <w:tcPr>
            <w:tcW w:w="9980" w:type="dxa"/>
            <w:vAlign w:val="center"/>
          </w:tcPr>
          <w:p w:rsidR="003A1DEF" w:rsidRPr="00494F94" w:rsidRDefault="003A1DEF" w:rsidP="00545D45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Jesu li kupci visoko-platežnih mogućnosti vaša </w:t>
            </w:r>
            <w:r w:rsidRPr="00E52E37">
              <w:rPr>
                <w:b/>
                <w:sz w:val="22"/>
                <w:szCs w:val="22"/>
              </w:rPr>
              <w:t>dominantna ciljana skupina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3A1DEF" w:rsidRDefault="003A1DEF" w:rsidP="00AC37B5"/>
        </w:tc>
        <w:tc>
          <w:tcPr>
            <w:tcW w:w="851" w:type="dxa"/>
          </w:tcPr>
          <w:p w:rsidR="003A1DEF" w:rsidRDefault="003A1DEF" w:rsidP="00AC37B5"/>
        </w:tc>
      </w:tr>
    </w:tbl>
    <w:p w:rsidR="003A1DEF" w:rsidRDefault="003A1DEF"/>
    <w:p w:rsidR="003A1DEF" w:rsidRDefault="003A1DEF"/>
    <w:p w:rsidR="002A6D96" w:rsidRDefault="002A6D9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785"/>
        <w:gridCol w:w="1536"/>
        <w:gridCol w:w="10039"/>
        <w:gridCol w:w="851"/>
        <w:gridCol w:w="851"/>
      </w:tblGrid>
      <w:tr w:rsidR="00130F17" w:rsidRPr="00C903EE" w:rsidTr="00FE6255">
        <w:trPr>
          <w:trHeight w:val="412"/>
        </w:trPr>
        <w:tc>
          <w:tcPr>
            <w:tcW w:w="461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lastRenderedPageBreak/>
              <w:t>Br</w:t>
            </w:r>
          </w:p>
        </w:tc>
        <w:tc>
          <w:tcPr>
            <w:tcW w:w="1785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Područje</w:t>
            </w:r>
            <w:r w:rsidRPr="00C903EE">
              <w:rPr>
                <w:b/>
              </w:rPr>
              <w:br/>
              <w:t>utvrđivanja</w:t>
            </w:r>
            <w:r w:rsidRPr="00C903EE">
              <w:rPr>
                <w:b/>
              </w:rPr>
              <w:br/>
              <w:t>stanja</w:t>
            </w:r>
          </w:p>
        </w:tc>
        <w:tc>
          <w:tcPr>
            <w:tcW w:w="1536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Sastavnica</w:t>
            </w:r>
          </w:p>
        </w:tc>
        <w:tc>
          <w:tcPr>
            <w:tcW w:w="10039" w:type="dxa"/>
            <w:vMerge w:val="restart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Pitanje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:rsidR="00130F17" w:rsidRPr="00C903EE" w:rsidRDefault="00130F17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Odgovor</w:t>
            </w:r>
            <w:r>
              <w:rPr>
                <w:b/>
              </w:rPr>
              <w:br/>
            </w:r>
            <w:r w:rsidRPr="00130F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označiti s</w:t>
            </w:r>
            <w:r w:rsidRPr="00130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Pr="00130F17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"</w:t>
            </w:r>
            <w:r w:rsidRPr="00130F17">
              <w:rPr>
                <w:sz w:val="20"/>
                <w:szCs w:val="20"/>
              </w:rPr>
              <w:t>)</w:t>
            </w:r>
          </w:p>
        </w:tc>
      </w:tr>
      <w:tr w:rsidR="003D0DC8" w:rsidRPr="00C903EE" w:rsidTr="00FE6255">
        <w:tc>
          <w:tcPr>
            <w:tcW w:w="461" w:type="dxa"/>
            <w:vMerge/>
            <w:shd w:val="pct5" w:color="auto" w:fill="auto"/>
          </w:tcPr>
          <w:p w:rsidR="003D0DC8" w:rsidRPr="00C903EE" w:rsidRDefault="003D0DC8" w:rsidP="00767592">
            <w:pPr>
              <w:rPr>
                <w:b/>
              </w:rPr>
            </w:pPr>
          </w:p>
        </w:tc>
        <w:tc>
          <w:tcPr>
            <w:tcW w:w="1785" w:type="dxa"/>
            <w:vMerge/>
            <w:shd w:val="pct5" w:color="auto" w:fill="auto"/>
          </w:tcPr>
          <w:p w:rsidR="003D0DC8" w:rsidRPr="00C903EE" w:rsidRDefault="003D0DC8" w:rsidP="00767592">
            <w:pPr>
              <w:rPr>
                <w:b/>
              </w:rPr>
            </w:pPr>
          </w:p>
        </w:tc>
        <w:tc>
          <w:tcPr>
            <w:tcW w:w="1536" w:type="dxa"/>
            <w:vMerge/>
            <w:shd w:val="pct5" w:color="auto" w:fill="auto"/>
          </w:tcPr>
          <w:p w:rsidR="003D0DC8" w:rsidRPr="00C903EE" w:rsidRDefault="003D0DC8" w:rsidP="00767592">
            <w:pPr>
              <w:rPr>
                <w:b/>
              </w:rPr>
            </w:pPr>
          </w:p>
        </w:tc>
        <w:tc>
          <w:tcPr>
            <w:tcW w:w="10039" w:type="dxa"/>
            <w:vMerge/>
            <w:shd w:val="pct5" w:color="auto" w:fill="auto"/>
          </w:tcPr>
          <w:p w:rsidR="003D0DC8" w:rsidRPr="00C903EE" w:rsidRDefault="003D0DC8" w:rsidP="00767592">
            <w:pPr>
              <w:pStyle w:val="StandardWeb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3D0DC8" w:rsidRPr="00C903EE" w:rsidRDefault="003D0DC8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Ne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D0DC8" w:rsidRPr="00C903EE" w:rsidRDefault="003D0DC8" w:rsidP="00767592">
            <w:pPr>
              <w:jc w:val="center"/>
              <w:rPr>
                <w:b/>
              </w:rPr>
            </w:pPr>
            <w:r w:rsidRPr="00C903EE">
              <w:rPr>
                <w:b/>
              </w:rPr>
              <w:t>Da</w:t>
            </w:r>
          </w:p>
        </w:tc>
      </w:tr>
      <w:tr w:rsidR="00225446" w:rsidTr="00130F17">
        <w:trPr>
          <w:trHeight w:val="312"/>
        </w:trPr>
        <w:tc>
          <w:tcPr>
            <w:tcW w:w="461" w:type="dxa"/>
            <w:vAlign w:val="center"/>
          </w:tcPr>
          <w:p w:rsidR="00225446" w:rsidRPr="00225446" w:rsidRDefault="00225446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37</w:t>
            </w:r>
          </w:p>
        </w:tc>
        <w:tc>
          <w:tcPr>
            <w:tcW w:w="1785" w:type="dxa"/>
            <w:vMerge w:val="restart"/>
            <w:vAlign w:val="center"/>
          </w:tcPr>
          <w:p w:rsidR="00225446" w:rsidRPr="00225446" w:rsidRDefault="009D3469" w:rsidP="00AC37B5">
            <w:pPr>
              <w:jc w:val="center"/>
              <w:rPr>
                <w:b/>
              </w:rPr>
            </w:pPr>
            <w:r>
              <w:rPr>
                <w:b/>
              </w:rPr>
              <w:t>Ključna</w:t>
            </w:r>
            <w:r w:rsidR="00225446" w:rsidRPr="00225446">
              <w:rPr>
                <w:b/>
              </w:rPr>
              <w:br/>
              <w:t>područja</w:t>
            </w:r>
            <w:r w:rsidR="006D40EE">
              <w:rPr>
                <w:b/>
              </w:rPr>
              <w:br/>
              <w:t>djelovanja</w:t>
            </w:r>
          </w:p>
        </w:tc>
        <w:tc>
          <w:tcPr>
            <w:tcW w:w="1536" w:type="dxa"/>
            <w:vMerge w:val="restart"/>
            <w:vAlign w:val="center"/>
          </w:tcPr>
          <w:p w:rsidR="00225446" w:rsidRDefault="00225446" w:rsidP="00494F94">
            <w:pPr>
              <w:jc w:val="center"/>
            </w:pPr>
            <w:r>
              <w:t>Novozaposleni</w:t>
            </w:r>
          </w:p>
        </w:tc>
        <w:tc>
          <w:tcPr>
            <w:tcW w:w="10039" w:type="dxa"/>
            <w:vAlign w:val="center"/>
          </w:tcPr>
          <w:p w:rsidR="00225446" w:rsidRPr="00494F94" w:rsidRDefault="00225446" w:rsidP="003E6946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cjelovit </w:t>
            </w:r>
            <w:r w:rsidRPr="00AC3599">
              <w:rPr>
                <w:b/>
                <w:sz w:val="22"/>
                <w:szCs w:val="22"/>
              </w:rPr>
              <w:t>plan uvođenja</w:t>
            </w:r>
            <w:r w:rsidRPr="00494F94">
              <w:rPr>
                <w:sz w:val="22"/>
                <w:szCs w:val="22"/>
              </w:rPr>
              <w:t xml:space="preserve"> (hodogram aktivnosti) novozaposlenih na radno mjesto? </w:t>
            </w:r>
          </w:p>
        </w:tc>
        <w:tc>
          <w:tcPr>
            <w:tcW w:w="851" w:type="dxa"/>
          </w:tcPr>
          <w:p w:rsidR="00225446" w:rsidRDefault="00225446" w:rsidP="00AC37B5"/>
        </w:tc>
        <w:tc>
          <w:tcPr>
            <w:tcW w:w="851" w:type="dxa"/>
          </w:tcPr>
          <w:p w:rsidR="00225446" w:rsidRDefault="00225446" w:rsidP="00AC37B5"/>
        </w:tc>
      </w:tr>
      <w:tr w:rsidR="00225446" w:rsidTr="00130F17">
        <w:trPr>
          <w:trHeight w:val="312"/>
        </w:trPr>
        <w:tc>
          <w:tcPr>
            <w:tcW w:w="461" w:type="dxa"/>
            <w:vAlign w:val="center"/>
          </w:tcPr>
          <w:p w:rsidR="00225446" w:rsidRPr="00225446" w:rsidRDefault="00225446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38</w:t>
            </w:r>
          </w:p>
        </w:tc>
        <w:tc>
          <w:tcPr>
            <w:tcW w:w="1785" w:type="dxa"/>
            <w:vMerge/>
            <w:vAlign w:val="center"/>
          </w:tcPr>
          <w:p w:rsidR="00225446" w:rsidRDefault="00225446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225446" w:rsidRDefault="00225446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225446" w:rsidRPr="00494F94" w:rsidRDefault="00225446" w:rsidP="003E6946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 li definirana </w:t>
            </w:r>
            <w:r w:rsidRPr="00AC3599">
              <w:rPr>
                <w:b/>
                <w:sz w:val="22"/>
                <w:szCs w:val="22"/>
              </w:rPr>
              <w:t>procedura o provjeri</w:t>
            </w:r>
            <w:r w:rsidRPr="00494F94">
              <w:rPr>
                <w:sz w:val="22"/>
                <w:szCs w:val="22"/>
              </w:rPr>
              <w:t xml:space="preserve"> potrebnih znanja, vještina i ponašanja za svako radno mjesto? </w:t>
            </w:r>
          </w:p>
        </w:tc>
        <w:tc>
          <w:tcPr>
            <w:tcW w:w="851" w:type="dxa"/>
          </w:tcPr>
          <w:p w:rsidR="00225446" w:rsidRDefault="00225446" w:rsidP="00AC37B5"/>
        </w:tc>
        <w:tc>
          <w:tcPr>
            <w:tcW w:w="851" w:type="dxa"/>
          </w:tcPr>
          <w:p w:rsidR="00225446" w:rsidRDefault="00225446" w:rsidP="00AC37B5"/>
        </w:tc>
      </w:tr>
      <w:tr w:rsidR="00225446" w:rsidTr="00130F17">
        <w:trPr>
          <w:trHeight w:val="312"/>
        </w:trPr>
        <w:tc>
          <w:tcPr>
            <w:tcW w:w="461" w:type="dxa"/>
            <w:vAlign w:val="center"/>
          </w:tcPr>
          <w:p w:rsidR="00225446" w:rsidRPr="00225446" w:rsidRDefault="00225446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39</w:t>
            </w:r>
          </w:p>
        </w:tc>
        <w:tc>
          <w:tcPr>
            <w:tcW w:w="1785" w:type="dxa"/>
            <w:vMerge/>
            <w:vAlign w:val="center"/>
          </w:tcPr>
          <w:p w:rsidR="00225446" w:rsidRDefault="00225446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225446" w:rsidRDefault="00225446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225446" w:rsidRPr="00494F94" w:rsidRDefault="00225446" w:rsidP="00E74C77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plan stjecanja znanja i vještina za novozaposlene iz područja </w:t>
            </w:r>
            <w:r w:rsidRPr="00AC3599">
              <w:rPr>
                <w:b/>
                <w:sz w:val="22"/>
                <w:szCs w:val="22"/>
              </w:rPr>
              <w:t>upravljačkih funkcija</w:t>
            </w:r>
            <w:r w:rsidRPr="00494F94">
              <w:rPr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225446" w:rsidRDefault="00225446" w:rsidP="00AC37B5"/>
        </w:tc>
        <w:tc>
          <w:tcPr>
            <w:tcW w:w="851" w:type="dxa"/>
          </w:tcPr>
          <w:p w:rsidR="00225446" w:rsidRDefault="00225446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40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494F94" w:rsidRDefault="00494F94" w:rsidP="00494F94">
            <w:pPr>
              <w:jc w:val="center"/>
            </w:pPr>
            <w:r>
              <w:t>Procedure</w:t>
            </w:r>
          </w:p>
        </w:tc>
        <w:tc>
          <w:tcPr>
            <w:tcW w:w="10039" w:type="dxa"/>
            <w:vAlign w:val="center"/>
          </w:tcPr>
          <w:p w:rsidR="00494F94" w:rsidRPr="00494F94" w:rsidRDefault="00494F94" w:rsidP="003E6946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Znaju li ključni zaposlenici samostalno napraviti cjelovitu i valjanu </w:t>
            </w:r>
            <w:r w:rsidRPr="00AC3599">
              <w:rPr>
                <w:b/>
                <w:sz w:val="22"/>
                <w:szCs w:val="22"/>
              </w:rPr>
              <w:t>proceduru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41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3E6946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Jesu li u ovom trenutku </w:t>
            </w:r>
            <w:r w:rsidRPr="00AC3599">
              <w:rPr>
                <w:b/>
                <w:sz w:val="22"/>
                <w:szCs w:val="22"/>
              </w:rPr>
              <w:t>napravljene sve procedure</w:t>
            </w:r>
            <w:r w:rsidRPr="00494F94">
              <w:rPr>
                <w:sz w:val="22"/>
                <w:szCs w:val="22"/>
              </w:rPr>
              <w:t xml:space="preserve"> koje su </w:t>
            </w:r>
            <w:r w:rsidR="00D36C29">
              <w:rPr>
                <w:sz w:val="22"/>
                <w:szCs w:val="22"/>
              </w:rPr>
              <w:t xml:space="preserve">cjelovite i </w:t>
            </w:r>
            <w:r w:rsidRPr="00494F94">
              <w:rPr>
                <w:sz w:val="22"/>
                <w:szCs w:val="22"/>
              </w:rPr>
              <w:t xml:space="preserve">valjane?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42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E74C77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>Postoji li mjesto (</w:t>
            </w:r>
            <w:proofErr w:type="spellStart"/>
            <w:r w:rsidRPr="00494F94">
              <w:rPr>
                <w:sz w:val="22"/>
                <w:szCs w:val="22"/>
              </w:rPr>
              <w:t>cloud</w:t>
            </w:r>
            <w:proofErr w:type="spellEnd"/>
            <w:r w:rsidRPr="00494F94">
              <w:rPr>
                <w:sz w:val="22"/>
                <w:szCs w:val="22"/>
              </w:rPr>
              <w:t xml:space="preserve">) na kojem su </w:t>
            </w:r>
            <w:r w:rsidR="00A76661" w:rsidRPr="00494F94">
              <w:rPr>
                <w:sz w:val="22"/>
                <w:szCs w:val="22"/>
              </w:rPr>
              <w:t xml:space="preserve">bez ometanja drugih </w:t>
            </w:r>
            <w:r w:rsidRPr="00AC3599">
              <w:rPr>
                <w:b/>
                <w:sz w:val="22"/>
                <w:szCs w:val="22"/>
              </w:rPr>
              <w:t>dostupne sve procedure</w:t>
            </w:r>
            <w:r>
              <w:rPr>
                <w:sz w:val="22"/>
                <w:szCs w:val="22"/>
              </w:rPr>
              <w:t xml:space="preserve"> u elektroničkom </w:t>
            </w:r>
            <w:r w:rsidRPr="00494F94">
              <w:rPr>
                <w:sz w:val="22"/>
                <w:szCs w:val="22"/>
              </w:rPr>
              <w:t xml:space="preserve">obliku?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43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494F94" w:rsidRDefault="00494F94" w:rsidP="00494F94">
            <w:pPr>
              <w:jc w:val="center"/>
            </w:pPr>
            <w:r>
              <w:t>Komunikacija</w:t>
            </w:r>
          </w:p>
        </w:tc>
        <w:tc>
          <w:tcPr>
            <w:tcW w:w="10039" w:type="dxa"/>
            <w:vAlign w:val="center"/>
          </w:tcPr>
          <w:p w:rsidR="00494F94" w:rsidRPr="00494F94" w:rsidRDefault="00494F94" w:rsidP="003E6946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definiran način </w:t>
            </w:r>
            <w:r w:rsidRPr="00AC3599">
              <w:rPr>
                <w:b/>
                <w:sz w:val="22"/>
                <w:szCs w:val="22"/>
              </w:rPr>
              <w:t>iskazivanja neslaganja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44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3E6946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procedura kako se </w:t>
            </w:r>
            <w:r w:rsidRPr="00AC3599">
              <w:rPr>
                <w:b/>
                <w:sz w:val="22"/>
                <w:szCs w:val="22"/>
              </w:rPr>
              <w:t>daju inicijative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45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E74C77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definiran način kako zaposlenici u svakom trenutku mogu </w:t>
            </w:r>
            <w:r w:rsidRPr="00AC3599">
              <w:rPr>
                <w:b/>
                <w:sz w:val="22"/>
                <w:szCs w:val="22"/>
              </w:rPr>
              <w:t>dati prijedloge</w:t>
            </w:r>
            <w:r w:rsidRPr="00494F94">
              <w:rPr>
                <w:sz w:val="22"/>
                <w:szCs w:val="22"/>
              </w:rPr>
              <w:t xml:space="preserve"> bez obzira o temi?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46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494F94" w:rsidRDefault="00494F94" w:rsidP="00494F94">
            <w:pPr>
              <w:jc w:val="center"/>
            </w:pPr>
            <w:r>
              <w:t>Kreativnost</w:t>
            </w:r>
          </w:p>
        </w:tc>
        <w:tc>
          <w:tcPr>
            <w:tcW w:w="10039" w:type="dxa"/>
            <w:vAlign w:val="center"/>
          </w:tcPr>
          <w:p w:rsidR="00494F94" w:rsidRPr="00494F94" w:rsidRDefault="00494F94" w:rsidP="00494F9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Jesu li svi ključni zaposlenici osposobljeni za </w:t>
            </w:r>
            <w:r w:rsidRPr="00AC3599">
              <w:rPr>
                <w:b/>
                <w:sz w:val="22"/>
                <w:szCs w:val="22"/>
              </w:rPr>
              <w:t>vještine kreativnosti</w:t>
            </w:r>
            <w:r w:rsidR="00D36C29">
              <w:rPr>
                <w:sz w:val="22"/>
                <w:szCs w:val="22"/>
              </w:rPr>
              <w:t xml:space="preserve"> (pronalaženje kreativnih rješenja)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47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D36C29" w:rsidP="00494F94">
            <w:pPr>
              <w:pStyle w:val="Standard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Održavaju li se redovito</w:t>
            </w:r>
            <w:r w:rsidR="00494F94" w:rsidRPr="00494F94">
              <w:rPr>
                <w:sz w:val="22"/>
                <w:szCs w:val="22"/>
              </w:rPr>
              <w:t xml:space="preserve"> grupni sastanci s ciljem </w:t>
            </w:r>
            <w:r w:rsidR="00494F94" w:rsidRPr="00AC3599">
              <w:rPr>
                <w:b/>
                <w:sz w:val="22"/>
                <w:szCs w:val="22"/>
              </w:rPr>
              <w:t>stvaranja kreativnih rješenja</w:t>
            </w:r>
            <w:r>
              <w:rPr>
                <w:sz w:val="22"/>
                <w:szCs w:val="22"/>
              </w:rPr>
              <w:t xml:space="preserve"> u ključnim problematikama</w:t>
            </w:r>
            <w:r w:rsidR="00494F94"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48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E74C77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Koriste li ključni zaposlenici kontinuirano i sustavno </w:t>
            </w:r>
            <w:r w:rsidRPr="00AC3599">
              <w:rPr>
                <w:b/>
                <w:sz w:val="22"/>
                <w:szCs w:val="22"/>
              </w:rPr>
              <w:t>umne (mentalne) mape</w:t>
            </w:r>
            <w:r w:rsidRPr="00494F94">
              <w:rPr>
                <w:sz w:val="22"/>
                <w:szCs w:val="22"/>
              </w:rPr>
              <w:t xml:space="preserve"> za traženje </w:t>
            </w:r>
            <w:r w:rsidR="00D36C29">
              <w:rPr>
                <w:sz w:val="22"/>
                <w:szCs w:val="22"/>
              </w:rPr>
              <w:t xml:space="preserve">najboljih </w:t>
            </w:r>
            <w:r w:rsidRPr="00494F94">
              <w:rPr>
                <w:sz w:val="22"/>
                <w:szCs w:val="22"/>
              </w:rPr>
              <w:t xml:space="preserve">rješenja?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49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494F94" w:rsidRDefault="00494F94" w:rsidP="00494F94">
            <w:pPr>
              <w:jc w:val="center"/>
            </w:pPr>
            <w:r>
              <w:t>Modeliranje</w:t>
            </w:r>
          </w:p>
        </w:tc>
        <w:tc>
          <w:tcPr>
            <w:tcW w:w="10039" w:type="dxa"/>
            <w:vAlign w:val="center"/>
          </w:tcPr>
          <w:p w:rsidR="00494F94" w:rsidRPr="00494F94" w:rsidRDefault="00494F94" w:rsidP="00494F9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definirani </w:t>
            </w:r>
            <w:r w:rsidRPr="00AC3599">
              <w:rPr>
                <w:b/>
                <w:sz w:val="22"/>
                <w:szCs w:val="22"/>
              </w:rPr>
              <w:t>poslovni model</w:t>
            </w:r>
            <w:r w:rsidRPr="00494F94">
              <w:rPr>
                <w:sz w:val="22"/>
                <w:szCs w:val="22"/>
              </w:rPr>
              <w:t xml:space="preserve"> u tvrtki?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50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494F9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definirani </w:t>
            </w:r>
            <w:r w:rsidRPr="00AC3599">
              <w:rPr>
                <w:b/>
                <w:sz w:val="22"/>
                <w:szCs w:val="22"/>
              </w:rPr>
              <w:t>model djelovanja u prodaji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51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494F94" w:rsidRDefault="00494F94" w:rsidP="00494F94">
            <w:pPr>
              <w:jc w:val="center"/>
            </w:pPr>
          </w:p>
        </w:tc>
        <w:tc>
          <w:tcPr>
            <w:tcW w:w="10039" w:type="dxa"/>
            <w:vAlign w:val="center"/>
          </w:tcPr>
          <w:p w:rsidR="00494F94" w:rsidRPr="00494F94" w:rsidRDefault="00494F94" w:rsidP="00494F9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procedura kako se </w:t>
            </w:r>
            <w:r w:rsidRPr="00AC3599">
              <w:rPr>
                <w:b/>
                <w:sz w:val="22"/>
                <w:szCs w:val="22"/>
              </w:rPr>
              <w:t>kreiraju modeli djelovanja</w:t>
            </w:r>
            <w:r w:rsidRPr="00494F94">
              <w:rPr>
                <w:sz w:val="22"/>
                <w:szCs w:val="22"/>
              </w:rPr>
              <w:t xml:space="preserve"> za pojedina područja djelovanja u tvrtki?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52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494F94" w:rsidRDefault="00494F94" w:rsidP="00494F94">
            <w:pPr>
              <w:jc w:val="center"/>
            </w:pPr>
            <w:r>
              <w:t>Funkcije tvrtke</w:t>
            </w:r>
          </w:p>
        </w:tc>
        <w:tc>
          <w:tcPr>
            <w:tcW w:w="10039" w:type="dxa"/>
            <w:vAlign w:val="center"/>
          </w:tcPr>
          <w:p w:rsidR="00494F94" w:rsidRPr="00494F94" w:rsidRDefault="00494F94" w:rsidP="00494F9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Postoji li procedura o </w:t>
            </w:r>
            <w:r w:rsidRPr="00AC3599">
              <w:rPr>
                <w:b/>
                <w:sz w:val="22"/>
                <w:szCs w:val="22"/>
              </w:rPr>
              <w:t>načinu komunikacije</w:t>
            </w:r>
            <w:r w:rsidRPr="00494F94">
              <w:rPr>
                <w:sz w:val="22"/>
                <w:szCs w:val="22"/>
              </w:rPr>
              <w:t xml:space="preserve"> između pojedinih funkcija </w:t>
            </w:r>
            <w:r w:rsidR="00225446">
              <w:rPr>
                <w:sz w:val="22"/>
                <w:szCs w:val="22"/>
              </w:rPr>
              <w:t xml:space="preserve">(dijelova) </w:t>
            </w:r>
            <w:r w:rsidRPr="00494F94">
              <w:rPr>
                <w:sz w:val="22"/>
                <w:szCs w:val="22"/>
              </w:rPr>
              <w:t>tvrtke</w:t>
            </w:r>
            <w:r w:rsidR="00A76661">
              <w:rPr>
                <w:sz w:val="22"/>
                <w:szCs w:val="22"/>
              </w:rPr>
              <w:t xml:space="preserve"> (prodaja, nabava, …)</w:t>
            </w:r>
            <w:r w:rsidRPr="00494F9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53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</w:tcPr>
          <w:p w:rsidR="00494F94" w:rsidRDefault="00494F94" w:rsidP="00AC37B5"/>
        </w:tc>
        <w:tc>
          <w:tcPr>
            <w:tcW w:w="10039" w:type="dxa"/>
            <w:vAlign w:val="center"/>
          </w:tcPr>
          <w:p w:rsidR="00494F94" w:rsidRPr="00494F94" w:rsidRDefault="00494F94" w:rsidP="00494F94">
            <w:pPr>
              <w:pStyle w:val="StandardWeb"/>
              <w:rPr>
                <w:sz w:val="22"/>
                <w:szCs w:val="22"/>
              </w:rPr>
            </w:pPr>
            <w:r w:rsidRPr="00494F94">
              <w:rPr>
                <w:sz w:val="22"/>
                <w:szCs w:val="22"/>
              </w:rPr>
              <w:t xml:space="preserve">Jesu li do kraja definirana i razgraničena </w:t>
            </w:r>
            <w:r w:rsidRPr="00AC3599">
              <w:rPr>
                <w:b/>
                <w:sz w:val="22"/>
                <w:szCs w:val="22"/>
              </w:rPr>
              <w:t>ovlaštenja i nadležnosti</w:t>
            </w:r>
            <w:r w:rsidRPr="00494F94">
              <w:rPr>
                <w:sz w:val="22"/>
                <w:szCs w:val="22"/>
              </w:rPr>
              <w:t xml:space="preserve"> za svaku funkciju tvrtke? 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494F94" w:rsidTr="00130F17">
        <w:trPr>
          <w:trHeight w:val="312"/>
        </w:trPr>
        <w:tc>
          <w:tcPr>
            <w:tcW w:w="461" w:type="dxa"/>
            <w:vAlign w:val="center"/>
          </w:tcPr>
          <w:p w:rsidR="00494F94" w:rsidRPr="00225446" w:rsidRDefault="00494F94" w:rsidP="00AC37B5">
            <w:pPr>
              <w:rPr>
                <w:sz w:val="20"/>
                <w:szCs w:val="20"/>
              </w:rPr>
            </w:pPr>
            <w:r w:rsidRPr="00225446">
              <w:rPr>
                <w:sz w:val="20"/>
                <w:szCs w:val="20"/>
              </w:rPr>
              <w:t>54</w:t>
            </w:r>
          </w:p>
        </w:tc>
        <w:tc>
          <w:tcPr>
            <w:tcW w:w="1785" w:type="dxa"/>
            <w:vMerge/>
            <w:vAlign w:val="center"/>
          </w:tcPr>
          <w:p w:rsidR="00494F94" w:rsidRDefault="00494F94" w:rsidP="00AC37B5">
            <w:pPr>
              <w:jc w:val="center"/>
            </w:pPr>
          </w:p>
        </w:tc>
        <w:tc>
          <w:tcPr>
            <w:tcW w:w="1536" w:type="dxa"/>
            <w:vMerge/>
          </w:tcPr>
          <w:p w:rsidR="00494F94" w:rsidRDefault="00494F94" w:rsidP="00AC37B5"/>
        </w:tc>
        <w:tc>
          <w:tcPr>
            <w:tcW w:w="10039" w:type="dxa"/>
            <w:vAlign w:val="center"/>
          </w:tcPr>
          <w:p w:rsidR="00494F94" w:rsidRPr="00AC3599" w:rsidRDefault="00494F94" w:rsidP="003E6946">
            <w:pPr>
              <w:pStyle w:val="StandardWeb"/>
              <w:rPr>
                <w:sz w:val="21"/>
                <w:szCs w:val="21"/>
              </w:rPr>
            </w:pPr>
            <w:r w:rsidRPr="00AC3599">
              <w:rPr>
                <w:sz w:val="21"/>
                <w:szCs w:val="21"/>
              </w:rPr>
              <w:t>Ima li svaka funkcija</w:t>
            </w:r>
            <w:r w:rsidR="00D36C29" w:rsidRPr="00AC3599">
              <w:rPr>
                <w:sz w:val="21"/>
                <w:szCs w:val="21"/>
              </w:rPr>
              <w:t xml:space="preserve"> (dio)</w:t>
            </w:r>
            <w:r w:rsidRPr="00AC3599">
              <w:rPr>
                <w:sz w:val="21"/>
                <w:szCs w:val="21"/>
              </w:rPr>
              <w:t xml:space="preserve"> tvrtke osiguran </w:t>
            </w:r>
            <w:r w:rsidRPr="00AC3599">
              <w:rPr>
                <w:b/>
                <w:sz w:val="21"/>
                <w:szCs w:val="21"/>
              </w:rPr>
              <w:t>sustav zamjena</w:t>
            </w:r>
            <w:r w:rsidRPr="00AC3599">
              <w:rPr>
                <w:sz w:val="21"/>
                <w:szCs w:val="21"/>
              </w:rPr>
              <w:t xml:space="preserve"> </w:t>
            </w:r>
            <w:r w:rsidR="00D36C29" w:rsidRPr="00AC3599">
              <w:rPr>
                <w:sz w:val="21"/>
                <w:szCs w:val="21"/>
              </w:rPr>
              <w:t>kod</w:t>
            </w:r>
            <w:r w:rsidRPr="00AC3599">
              <w:rPr>
                <w:sz w:val="21"/>
                <w:szCs w:val="21"/>
              </w:rPr>
              <w:t xml:space="preserve"> odsustva zaposlenika (godišnji, bolovanje, …)?</w:t>
            </w:r>
          </w:p>
        </w:tc>
        <w:tc>
          <w:tcPr>
            <w:tcW w:w="851" w:type="dxa"/>
          </w:tcPr>
          <w:p w:rsidR="00494F94" w:rsidRDefault="00494F94" w:rsidP="00AC37B5"/>
        </w:tc>
        <w:tc>
          <w:tcPr>
            <w:tcW w:w="851" w:type="dxa"/>
          </w:tcPr>
          <w:p w:rsidR="00494F94" w:rsidRDefault="00494F94" w:rsidP="00AC37B5"/>
        </w:tc>
      </w:tr>
      <w:tr w:rsidR="00AC37B5" w:rsidTr="00130F17">
        <w:trPr>
          <w:trHeight w:val="340"/>
        </w:trPr>
        <w:tc>
          <w:tcPr>
            <w:tcW w:w="13821" w:type="dxa"/>
            <w:gridSpan w:val="4"/>
          </w:tcPr>
          <w:p w:rsidR="00AC37B5" w:rsidRDefault="00AC37B5" w:rsidP="00AC37B5">
            <w:r>
              <w:t>UKUPNO</w:t>
            </w:r>
          </w:p>
        </w:tc>
        <w:tc>
          <w:tcPr>
            <w:tcW w:w="851" w:type="dxa"/>
          </w:tcPr>
          <w:p w:rsidR="00AC37B5" w:rsidRDefault="00AC37B5" w:rsidP="00AC37B5"/>
        </w:tc>
        <w:tc>
          <w:tcPr>
            <w:tcW w:w="851" w:type="dxa"/>
          </w:tcPr>
          <w:p w:rsidR="00AC37B5" w:rsidRDefault="00AC37B5" w:rsidP="00AC37B5"/>
        </w:tc>
      </w:tr>
    </w:tbl>
    <w:p w:rsidR="000D6795" w:rsidRPr="009A0CEB" w:rsidRDefault="00494F94" w:rsidP="006D40EE">
      <w:pPr>
        <w:pStyle w:val="Bezproreda"/>
        <w:rPr>
          <w:b/>
          <w:sz w:val="21"/>
          <w:szCs w:val="21"/>
        </w:rPr>
      </w:pPr>
      <w:r w:rsidRPr="006D40EE">
        <w:rPr>
          <w:sz w:val="12"/>
          <w:szCs w:val="12"/>
        </w:rPr>
        <w:br/>
      </w:r>
      <w:r w:rsidR="00225446" w:rsidRPr="009A0CEB">
        <w:rPr>
          <w:sz w:val="21"/>
          <w:szCs w:val="21"/>
        </w:rPr>
        <w:t xml:space="preserve">- </w:t>
      </w:r>
      <w:r w:rsidR="005F4B62" w:rsidRPr="009A0CEB">
        <w:rPr>
          <w:sz w:val="21"/>
          <w:szCs w:val="21"/>
        </w:rPr>
        <w:t>Ako imate do 5</w:t>
      </w:r>
      <w:r w:rsidRPr="009A0CEB">
        <w:rPr>
          <w:sz w:val="21"/>
          <w:szCs w:val="21"/>
        </w:rPr>
        <w:t xml:space="preserve"> odgovor</w:t>
      </w:r>
      <w:r w:rsidR="005F4B62" w:rsidRPr="009A0CEB">
        <w:rPr>
          <w:sz w:val="21"/>
          <w:szCs w:val="21"/>
        </w:rPr>
        <w:t>a</w:t>
      </w:r>
      <w:r w:rsidR="001A2DB0">
        <w:rPr>
          <w:sz w:val="21"/>
          <w:szCs w:val="21"/>
        </w:rPr>
        <w:t xml:space="preserve"> "</w:t>
      </w:r>
      <w:r w:rsidR="001A2DB0" w:rsidRPr="00790360">
        <w:rPr>
          <w:b/>
          <w:sz w:val="21"/>
          <w:szCs w:val="21"/>
        </w:rPr>
        <w:t>Ne</w:t>
      </w:r>
      <w:r w:rsidR="001A2DB0">
        <w:rPr>
          <w:sz w:val="21"/>
          <w:szCs w:val="21"/>
        </w:rPr>
        <w:t>", vjerojatno ih</w:t>
      </w:r>
      <w:r w:rsidRPr="009A0CEB">
        <w:rPr>
          <w:sz w:val="21"/>
          <w:szCs w:val="21"/>
        </w:rPr>
        <w:t xml:space="preserve"> uz određene </w:t>
      </w:r>
      <w:r w:rsidR="005F4B62" w:rsidRPr="009A0CEB">
        <w:rPr>
          <w:sz w:val="21"/>
          <w:szCs w:val="21"/>
        </w:rPr>
        <w:t xml:space="preserve">smislene </w:t>
      </w:r>
      <w:r w:rsidR="00FC6A1D">
        <w:rPr>
          <w:sz w:val="21"/>
          <w:szCs w:val="21"/>
        </w:rPr>
        <w:t xml:space="preserve">aktivnosti, </w:t>
      </w:r>
      <w:r w:rsidR="005F4B62" w:rsidRPr="009A0CEB">
        <w:rPr>
          <w:sz w:val="21"/>
          <w:szCs w:val="21"/>
        </w:rPr>
        <w:t xml:space="preserve">uklanjanja otpora promjenama </w:t>
      </w:r>
      <w:r w:rsidR="00FC6A1D">
        <w:rPr>
          <w:sz w:val="21"/>
          <w:szCs w:val="21"/>
        </w:rPr>
        <w:t xml:space="preserve">i nekoliko pokušaja </w:t>
      </w:r>
      <w:r w:rsidRPr="009A0CEB">
        <w:rPr>
          <w:sz w:val="21"/>
          <w:szCs w:val="21"/>
        </w:rPr>
        <w:t xml:space="preserve">možete </w:t>
      </w:r>
      <w:r w:rsidR="005F4B62" w:rsidRPr="009A0CEB">
        <w:rPr>
          <w:sz w:val="21"/>
          <w:szCs w:val="21"/>
        </w:rPr>
        <w:t xml:space="preserve">uz napore </w:t>
      </w:r>
      <w:r w:rsidRPr="009A0CEB">
        <w:rPr>
          <w:sz w:val="21"/>
          <w:szCs w:val="21"/>
        </w:rPr>
        <w:t>sami pretvorit</w:t>
      </w:r>
      <w:r w:rsidR="00FC6A1D">
        <w:rPr>
          <w:sz w:val="21"/>
          <w:szCs w:val="21"/>
        </w:rPr>
        <w:t>i</w:t>
      </w:r>
      <w:r w:rsidRPr="009A0CEB">
        <w:rPr>
          <w:sz w:val="21"/>
          <w:szCs w:val="21"/>
        </w:rPr>
        <w:t xml:space="preserve"> u "Da".</w:t>
      </w:r>
      <w:r w:rsidRPr="009A0CEB">
        <w:rPr>
          <w:sz w:val="21"/>
          <w:szCs w:val="21"/>
        </w:rPr>
        <w:br/>
      </w:r>
      <w:r w:rsidR="00225446" w:rsidRPr="009A0CEB">
        <w:rPr>
          <w:sz w:val="21"/>
          <w:szCs w:val="21"/>
        </w:rPr>
        <w:t xml:space="preserve">- </w:t>
      </w:r>
      <w:r w:rsidRPr="009A0CEB">
        <w:rPr>
          <w:sz w:val="21"/>
          <w:szCs w:val="21"/>
        </w:rPr>
        <w:t>Ako ima</w:t>
      </w:r>
      <w:r w:rsidR="005F4B62" w:rsidRPr="009A0CEB">
        <w:rPr>
          <w:sz w:val="21"/>
          <w:szCs w:val="21"/>
        </w:rPr>
        <w:t>te</w:t>
      </w:r>
      <w:r w:rsidRPr="009A0CEB">
        <w:rPr>
          <w:sz w:val="21"/>
          <w:szCs w:val="21"/>
        </w:rPr>
        <w:t xml:space="preserve"> najmanje 10 odgovora "</w:t>
      </w:r>
      <w:r w:rsidRPr="00790360">
        <w:rPr>
          <w:b/>
          <w:sz w:val="21"/>
          <w:szCs w:val="21"/>
        </w:rPr>
        <w:t>Ne</w:t>
      </w:r>
      <w:r w:rsidRPr="009A0CEB">
        <w:rPr>
          <w:sz w:val="21"/>
          <w:szCs w:val="21"/>
        </w:rPr>
        <w:t>"</w:t>
      </w:r>
      <w:r w:rsidR="00225446" w:rsidRPr="009A0CEB">
        <w:rPr>
          <w:sz w:val="21"/>
          <w:szCs w:val="21"/>
        </w:rPr>
        <w:t xml:space="preserve">, </w:t>
      </w:r>
      <w:r w:rsidR="00FC6A1D" w:rsidRPr="00FC6A1D">
        <w:rPr>
          <w:b/>
          <w:sz w:val="21"/>
          <w:szCs w:val="21"/>
        </w:rPr>
        <w:t>neizostavno vam je</w:t>
      </w:r>
      <w:r w:rsidR="00FC6A1D">
        <w:rPr>
          <w:sz w:val="21"/>
          <w:szCs w:val="21"/>
        </w:rPr>
        <w:t xml:space="preserve"> </w:t>
      </w:r>
      <w:r w:rsidR="00225446" w:rsidRPr="00DF05E7">
        <w:rPr>
          <w:b/>
          <w:sz w:val="21"/>
          <w:szCs w:val="21"/>
        </w:rPr>
        <w:t>potrebna pomoć vanjskih</w:t>
      </w:r>
      <w:r w:rsidRPr="00DF05E7">
        <w:rPr>
          <w:b/>
          <w:sz w:val="21"/>
          <w:szCs w:val="21"/>
        </w:rPr>
        <w:t xml:space="preserve"> stručnjaka</w:t>
      </w:r>
      <w:r w:rsidRPr="009A0CEB">
        <w:rPr>
          <w:sz w:val="21"/>
          <w:szCs w:val="21"/>
        </w:rPr>
        <w:t xml:space="preserve"> za </w:t>
      </w:r>
      <w:r w:rsidR="005F4B62" w:rsidRPr="009A0CEB">
        <w:rPr>
          <w:sz w:val="21"/>
          <w:szCs w:val="21"/>
        </w:rPr>
        <w:t>upravljanje promjenama u temama s "Ne" odgovorima.</w:t>
      </w:r>
      <w:r w:rsidR="00225446" w:rsidRPr="009A0CEB">
        <w:rPr>
          <w:sz w:val="21"/>
          <w:szCs w:val="21"/>
        </w:rPr>
        <w:br/>
        <w:t xml:space="preserve">- Ako imate više od 20 </w:t>
      </w:r>
      <w:r w:rsidR="00FC6A1D">
        <w:rPr>
          <w:sz w:val="21"/>
          <w:szCs w:val="21"/>
        </w:rPr>
        <w:t xml:space="preserve"> odgovora </w:t>
      </w:r>
      <w:r w:rsidR="00225446" w:rsidRPr="009A0CEB">
        <w:rPr>
          <w:sz w:val="21"/>
          <w:szCs w:val="21"/>
        </w:rPr>
        <w:t>"</w:t>
      </w:r>
      <w:r w:rsidR="00225446" w:rsidRPr="00790360">
        <w:rPr>
          <w:b/>
          <w:sz w:val="21"/>
          <w:szCs w:val="21"/>
        </w:rPr>
        <w:t>Ne</w:t>
      </w:r>
      <w:r w:rsidR="00225446" w:rsidRPr="009A0CEB">
        <w:rPr>
          <w:sz w:val="21"/>
          <w:szCs w:val="21"/>
        </w:rPr>
        <w:t xml:space="preserve">", </w:t>
      </w:r>
      <w:r w:rsidR="00225446" w:rsidRPr="00790360">
        <w:rPr>
          <w:color w:val="FF0000"/>
          <w:sz w:val="21"/>
          <w:szCs w:val="21"/>
          <w:u w:val="single"/>
        </w:rPr>
        <w:t xml:space="preserve">potrebni su vam najbolji stručnjaci za upravljanje promjenama i potrebno je pokrenuti </w:t>
      </w:r>
      <w:r w:rsidR="00225446" w:rsidRPr="00790360">
        <w:rPr>
          <w:b/>
          <w:color w:val="FF0000"/>
          <w:sz w:val="21"/>
          <w:szCs w:val="21"/>
          <w:u w:val="single"/>
        </w:rPr>
        <w:t>cjelovit sustav promjena</w:t>
      </w:r>
      <w:r w:rsidR="00225446" w:rsidRPr="00790360">
        <w:rPr>
          <w:color w:val="FF0000"/>
          <w:sz w:val="21"/>
          <w:szCs w:val="21"/>
        </w:rPr>
        <w:t xml:space="preserve"> </w:t>
      </w:r>
      <w:r w:rsidR="00225446" w:rsidRPr="009A0CEB">
        <w:rPr>
          <w:sz w:val="21"/>
          <w:szCs w:val="21"/>
        </w:rPr>
        <w:t>(</w:t>
      </w:r>
      <w:proofErr w:type="spellStart"/>
      <w:r w:rsidR="00225446" w:rsidRPr="009A0CEB">
        <w:rPr>
          <w:sz w:val="21"/>
          <w:szCs w:val="21"/>
        </w:rPr>
        <w:t>Whole</w:t>
      </w:r>
      <w:proofErr w:type="spellEnd"/>
      <w:r w:rsidR="00225446" w:rsidRPr="009A0CEB">
        <w:rPr>
          <w:sz w:val="21"/>
          <w:szCs w:val="21"/>
        </w:rPr>
        <w:t xml:space="preserve"> System </w:t>
      </w:r>
      <w:proofErr w:type="spellStart"/>
      <w:r w:rsidR="00225446" w:rsidRPr="009A0CEB">
        <w:rPr>
          <w:sz w:val="21"/>
          <w:szCs w:val="21"/>
        </w:rPr>
        <w:t>Change</w:t>
      </w:r>
      <w:proofErr w:type="spellEnd"/>
      <w:r w:rsidR="00225446" w:rsidRPr="009A0CEB">
        <w:rPr>
          <w:sz w:val="21"/>
          <w:szCs w:val="21"/>
        </w:rPr>
        <w:t>).</w:t>
      </w:r>
      <w:r w:rsidR="006D40EE">
        <w:br/>
      </w:r>
      <w:r w:rsidR="006D40EE" w:rsidRPr="004C4271">
        <w:rPr>
          <w:sz w:val="12"/>
          <w:szCs w:val="12"/>
        </w:rPr>
        <w:br/>
      </w:r>
      <w:r w:rsidR="006D40EE" w:rsidRPr="004D59DC">
        <w:t xml:space="preserve">Za </w:t>
      </w:r>
      <w:r w:rsidR="008822DE" w:rsidRPr="004D59DC">
        <w:t>dodatne informacije</w:t>
      </w:r>
      <w:r w:rsidR="006D40EE" w:rsidRPr="004D59DC">
        <w:t xml:space="preserve"> </w:t>
      </w:r>
      <w:r w:rsidR="003A418F">
        <w:t xml:space="preserve">i ako ste zainteresirani za </w:t>
      </w:r>
      <w:r w:rsidR="003A331A">
        <w:t xml:space="preserve">praktično </w:t>
      </w:r>
      <w:r w:rsidR="003A418F">
        <w:t>uklanjanje vaših "</w:t>
      </w:r>
      <w:r w:rsidR="003A418F" w:rsidRPr="00790360">
        <w:rPr>
          <w:b/>
        </w:rPr>
        <w:t>N</w:t>
      </w:r>
      <w:r w:rsidR="00790360" w:rsidRPr="00790360">
        <w:rPr>
          <w:b/>
        </w:rPr>
        <w:t>E</w:t>
      </w:r>
      <w:r w:rsidR="003A418F">
        <w:t xml:space="preserve">" odgovora, </w:t>
      </w:r>
      <w:r w:rsidR="006D40EE" w:rsidRPr="004D59DC">
        <w:t>obratite se bez ikakvih ob</w:t>
      </w:r>
      <w:r w:rsidR="003A331A">
        <w:t>a</w:t>
      </w:r>
      <w:r w:rsidR="006D40EE" w:rsidRPr="004D59DC">
        <w:t>veza:</w:t>
      </w:r>
      <w:r w:rsidR="004D59DC">
        <w:rPr>
          <w:sz w:val="20"/>
          <w:szCs w:val="20"/>
        </w:rPr>
        <w:br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0D6795" w:rsidTr="000D6795">
        <w:tc>
          <w:tcPr>
            <w:tcW w:w="7847" w:type="dxa"/>
          </w:tcPr>
          <w:p w:rsidR="000D6795" w:rsidRPr="00A66F22" w:rsidRDefault="000D6795" w:rsidP="000D6795">
            <w:pPr>
              <w:pStyle w:val="Bezproreda"/>
              <w:rPr>
                <w:rFonts w:ascii="Arial Narrow" w:hAnsi="Arial Narrow"/>
                <w:sz w:val="21"/>
                <w:szCs w:val="21"/>
              </w:rPr>
            </w:pPr>
            <w:r w:rsidRPr="00A66F22">
              <w:rPr>
                <w:rFonts w:ascii="Arial Narrow" w:hAnsi="Arial Narrow"/>
                <w:b/>
                <w:sz w:val="21"/>
                <w:szCs w:val="21"/>
              </w:rPr>
              <w:t>Milan Grković</w:t>
            </w:r>
            <w:r w:rsidRPr="00A66F22">
              <w:rPr>
                <w:rFonts w:ascii="Arial Narrow" w:hAnsi="Arial Narrow"/>
                <w:sz w:val="21"/>
                <w:szCs w:val="21"/>
              </w:rPr>
              <w:br/>
              <w:t>Tel: 385 99 280 4210</w:t>
            </w:r>
            <w:r w:rsidRPr="00A66F22">
              <w:rPr>
                <w:rFonts w:ascii="Arial Narrow" w:hAnsi="Arial Narrow"/>
                <w:sz w:val="21"/>
                <w:szCs w:val="21"/>
              </w:rPr>
              <w:br/>
              <w:t xml:space="preserve">Email: </w:t>
            </w:r>
            <w:hyperlink r:id="rId7" w:tgtFrame="_blank" w:history="1">
              <w:r w:rsidRPr="00A66F22">
                <w:rPr>
                  <w:rStyle w:val="Hiperveza"/>
                  <w:rFonts w:ascii="Arial Narrow" w:hAnsi="Arial Narrow"/>
                  <w:sz w:val="21"/>
                  <w:szCs w:val="21"/>
                  <w:u w:val="none"/>
                </w:rPr>
                <w:t>alfa@portalalfa.com</w:t>
              </w:r>
            </w:hyperlink>
            <w:r w:rsidRPr="00A66F22">
              <w:rPr>
                <w:rStyle w:val="Hiperveza"/>
                <w:rFonts w:ascii="Arial Narrow" w:hAnsi="Arial Narrow"/>
                <w:sz w:val="21"/>
                <w:szCs w:val="21"/>
                <w:u w:val="none"/>
              </w:rPr>
              <w:t xml:space="preserve">, </w:t>
            </w:r>
            <w:r w:rsidRPr="00A66F22">
              <w:rPr>
                <w:rFonts w:ascii="Arial Narrow" w:hAnsi="Arial Narrow"/>
                <w:sz w:val="21"/>
                <w:szCs w:val="21"/>
              </w:rPr>
              <w:t>Skype: milan.grkovic</w:t>
            </w:r>
            <w:r w:rsidRPr="00A66F22">
              <w:rPr>
                <w:rFonts w:ascii="Arial Narrow" w:hAnsi="Arial Narrow"/>
                <w:sz w:val="21"/>
                <w:szCs w:val="21"/>
              </w:rPr>
              <w:br/>
              <w:t xml:space="preserve">LinkedIn: </w:t>
            </w:r>
            <w:hyperlink r:id="rId8" w:tgtFrame="_blank" w:history="1">
              <w:r w:rsidRPr="00A66F22">
                <w:rPr>
                  <w:rStyle w:val="Hiperveza"/>
                  <w:rFonts w:ascii="Arial Narrow" w:hAnsi="Arial Narrow"/>
                  <w:sz w:val="21"/>
                  <w:szCs w:val="21"/>
                  <w:u w:val="none"/>
                </w:rPr>
                <w:t>www.linkedin.com/in/milangrkovic</w:t>
              </w:r>
            </w:hyperlink>
            <w:r w:rsidRPr="00A66F22">
              <w:rPr>
                <w:rFonts w:ascii="Arial Narrow" w:hAnsi="Arial Narrow"/>
                <w:sz w:val="21"/>
                <w:szCs w:val="21"/>
              </w:rPr>
              <w:br/>
              <w:t xml:space="preserve">Twitter: </w:t>
            </w:r>
            <w:hyperlink r:id="rId9" w:tgtFrame="_blank" w:history="1">
              <w:r w:rsidRPr="00A66F22">
                <w:rPr>
                  <w:rStyle w:val="Hiperveza"/>
                  <w:rFonts w:ascii="Arial Narrow" w:hAnsi="Arial Narrow"/>
                  <w:sz w:val="21"/>
                  <w:szCs w:val="21"/>
                  <w:u w:val="none"/>
                </w:rPr>
                <w:t>www.twitter.com/milangrkovic</w:t>
              </w:r>
            </w:hyperlink>
            <w:r w:rsidRPr="00A66F22">
              <w:rPr>
                <w:rFonts w:ascii="Arial Narrow" w:hAnsi="Arial Narrow"/>
                <w:sz w:val="21"/>
                <w:szCs w:val="21"/>
              </w:rPr>
              <w:br/>
              <w:t xml:space="preserve">Facebook: </w:t>
            </w:r>
            <w:hyperlink r:id="rId10" w:tgtFrame="_blank" w:history="1">
              <w:r w:rsidRPr="00A66F22">
                <w:rPr>
                  <w:rStyle w:val="Hiperveza"/>
                  <w:rFonts w:ascii="Arial Narrow" w:hAnsi="Arial Narrow"/>
                  <w:sz w:val="21"/>
                  <w:szCs w:val="21"/>
                  <w:u w:val="none"/>
                </w:rPr>
                <w:t>www.facebook.com/mgrkovic</w:t>
              </w:r>
            </w:hyperlink>
          </w:p>
          <w:p w:rsidR="000D6795" w:rsidRPr="000D6795" w:rsidRDefault="000D6795" w:rsidP="006D40EE">
            <w:pPr>
              <w:pStyle w:val="Bezproreda"/>
              <w:rPr>
                <w:sz w:val="21"/>
                <w:szCs w:val="21"/>
              </w:rPr>
            </w:pPr>
            <w:r w:rsidRPr="00A66F22">
              <w:rPr>
                <w:rFonts w:ascii="Arial Narrow" w:hAnsi="Arial Narrow"/>
                <w:sz w:val="21"/>
                <w:szCs w:val="21"/>
              </w:rPr>
              <w:t xml:space="preserve">Internet: </w:t>
            </w:r>
            <w:hyperlink r:id="rId11" w:tgtFrame="_blank" w:history="1">
              <w:r w:rsidRPr="00A66F22">
                <w:rPr>
                  <w:rStyle w:val="Hiperveza"/>
                  <w:rFonts w:ascii="Arial Narrow" w:hAnsi="Arial Narrow"/>
                  <w:sz w:val="21"/>
                  <w:szCs w:val="21"/>
                  <w:u w:val="none"/>
                </w:rPr>
                <w:t>www.portalalfa.com</w:t>
              </w:r>
            </w:hyperlink>
            <w:r w:rsidRPr="00A66F22">
              <w:rPr>
                <w:rStyle w:val="Hiperveza"/>
                <w:rFonts w:ascii="Arial Narrow" w:hAnsi="Arial Narrow"/>
                <w:sz w:val="21"/>
                <w:szCs w:val="21"/>
              </w:rPr>
              <w:t xml:space="preserve">  </w:t>
            </w:r>
            <w:r w:rsidRPr="00A66F22">
              <w:rPr>
                <w:rFonts w:ascii="Arial Narrow" w:hAnsi="Arial Narrow"/>
                <w:sz w:val="21"/>
                <w:szCs w:val="21"/>
              </w:rPr>
              <w:t>PORTAL ALFA - Portal znanja</w:t>
            </w:r>
            <w:r w:rsidRPr="00A66F22">
              <w:rPr>
                <w:rFonts w:ascii="Arial Narrow" w:hAnsi="Arial Narrow"/>
                <w:sz w:val="21"/>
                <w:szCs w:val="21"/>
              </w:rPr>
              <w:br/>
              <w:t>Model univerzalne izvrsnosti - MUI © 200</w:t>
            </w:r>
            <w:r w:rsidR="00DC0C4A">
              <w:rPr>
                <w:rFonts w:ascii="Arial Narrow" w:hAnsi="Arial Narrow"/>
                <w:sz w:val="21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7847" w:type="dxa"/>
          </w:tcPr>
          <w:p w:rsidR="000D6795" w:rsidRDefault="000D6795" w:rsidP="000D6795">
            <w:pPr>
              <w:pStyle w:val="Bezproreda"/>
              <w:rPr>
                <w:sz w:val="21"/>
                <w:szCs w:val="21"/>
              </w:rPr>
            </w:pPr>
            <w:r w:rsidRPr="000D6795">
              <w:rPr>
                <w:rFonts w:ascii="Arial Narrow" w:hAnsi="Arial Narrow"/>
                <w:i/>
                <w:sz w:val="21"/>
                <w:szCs w:val="21"/>
              </w:rPr>
              <w:t xml:space="preserve">Ovaj dokument se može prenositi i slobodno koristiti </w:t>
            </w:r>
            <w:r w:rsidRPr="000E05B0">
              <w:rPr>
                <w:rFonts w:ascii="Arial Narrow" w:hAnsi="Arial Narrow"/>
                <w:b/>
                <w:i/>
                <w:sz w:val="21"/>
                <w:szCs w:val="21"/>
              </w:rPr>
              <w:t>samo</w:t>
            </w:r>
            <w:r w:rsidRPr="000D6795">
              <w:rPr>
                <w:rFonts w:ascii="Arial Narrow" w:hAnsi="Arial Narrow"/>
                <w:i/>
                <w:sz w:val="21"/>
                <w:szCs w:val="21"/>
              </w:rPr>
              <w:t xml:space="preserve"> ako se prenosi u cijelosti i ako se integralno navodi autorstvo i kontakt podaci autora kako je naznačeno na originalnom dokumentu.</w:t>
            </w:r>
          </w:p>
          <w:p w:rsidR="000D6795" w:rsidRDefault="000D6795" w:rsidP="000D6795">
            <w:pPr>
              <w:pStyle w:val="Bezproreda"/>
              <w:jc w:val="center"/>
              <w:rPr>
                <w:sz w:val="21"/>
                <w:szCs w:val="21"/>
              </w:rPr>
            </w:pPr>
            <w:r w:rsidRPr="00A66F22">
              <w:rPr>
                <w:sz w:val="16"/>
                <w:szCs w:val="16"/>
              </w:rPr>
              <w:br/>
            </w: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497008" cy="575212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i10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84" cy="58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F22" w:rsidRPr="00A66F22" w:rsidRDefault="00A66F22" w:rsidP="000D6795">
            <w:pPr>
              <w:pStyle w:val="Bezproreda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66F22" w:rsidRPr="00A66F22" w:rsidRDefault="00A66F22" w:rsidP="000D6795">
            <w:pPr>
              <w:pStyle w:val="Bezprored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6F22">
              <w:rPr>
                <w:rFonts w:ascii="Arial Narrow" w:hAnsi="Arial Narrow"/>
                <w:sz w:val="18"/>
                <w:szCs w:val="18"/>
              </w:rPr>
              <w:t>Verzija 1 31.01.2018.</w:t>
            </w:r>
          </w:p>
        </w:tc>
      </w:tr>
    </w:tbl>
    <w:p w:rsidR="000D6795" w:rsidRPr="000D6795" w:rsidRDefault="000D6795">
      <w:pPr>
        <w:pStyle w:val="Bezproreda"/>
        <w:rPr>
          <w:sz w:val="2"/>
          <w:szCs w:val="2"/>
        </w:rPr>
      </w:pPr>
    </w:p>
    <w:sectPr w:rsidR="000D6795" w:rsidRPr="000D6795" w:rsidSect="0092438A">
      <w:footerReference w:type="default" r:id="rId13"/>
      <w:pgSz w:w="16838" w:h="11906" w:orient="landscape"/>
      <w:pgMar w:top="851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E11" w:rsidRDefault="00737E11" w:rsidP="005F4B62">
      <w:pPr>
        <w:spacing w:after="0" w:line="240" w:lineRule="auto"/>
      </w:pPr>
      <w:r>
        <w:separator/>
      </w:r>
    </w:p>
  </w:endnote>
  <w:endnote w:type="continuationSeparator" w:id="0">
    <w:p w:rsidR="00737E11" w:rsidRDefault="00737E11" w:rsidP="005F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773444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3D0DC8" w:rsidRPr="004C4271" w:rsidRDefault="003D0DC8">
        <w:pPr>
          <w:pStyle w:val="Podnoje"/>
          <w:jc w:val="right"/>
          <w:rPr>
            <w:rFonts w:ascii="Arial Narrow" w:hAnsi="Arial Narrow"/>
            <w:sz w:val="16"/>
            <w:szCs w:val="16"/>
          </w:rPr>
        </w:pPr>
        <w:r w:rsidRPr="004C4271">
          <w:rPr>
            <w:rFonts w:ascii="Arial Narrow" w:hAnsi="Arial Narrow"/>
            <w:sz w:val="16"/>
            <w:szCs w:val="16"/>
          </w:rPr>
          <w:fldChar w:fldCharType="begin"/>
        </w:r>
        <w:r w:rsidRPr="004C4271">
          <w:rPr>
            <w:rFonts w:ascii="Arial Narrow" w:hAnsi="Arial Narrow"/>
            <w:sz w:val="16"/>
            <w:szCs w:val="16"/>
          </w:rPr>
          <w:instrText>PAGE   \* MERGEFORMAT</w:instrText>
        </w:r>
        <w:r w:rsidRPr="004C4271">
          <w:rPr>
            <w:rFonts w:ascii="Arial Narrow" w:hAnsi="Arial Narrow"/>
            <w:sz w:val="16"/>
            <w:szCs w:val="16"/>
          </w:rPr>
          <w:fldChar w:fldCharType="separate"/>
        </w:r>
        <w:r w:rsidR="00DC0C4A">
          <w:rPr>
            <w:rFonts w:ascii="Arial Narrow" w:hAnsi="Arial Narrow"/>
            <w:noProof/>
            <w:sz w:val="16"/>
            <w:szCs w:val="16"/>
          </w:rPr>
          <w:t>2</w:t>
        </w:r>
        <w:r w:rsidRPr="004C4271">
          <w:rPr>
            <w:rFonts w:ascii="Arial Narrow" w:hAnsi="Arial Narrow"/>
            <w:sz w:val="16"/>
            <w:szCs w:val="16"/>
          </w:rPr>
          <w:fldChar w:fldCharType="end"/>
        </w:r>
      </w:p>
      <w:p w:rsidR="003D0DC8" w:rsidRPr="004C4271" w:rsidRDefault="003D0DC8" w:rsidP="003D0DC8">
        <w:pPr>
          <w:pStyle w:val="Podnoje"/>
          <w:jc w:val="center"/>
          <w:rPr>
            <w:rFonts w:ascii="Arial Narrow" w:hAnsi="Arial Narrow"/>
            <w:sz w:val="16"/>
            <w:szCs w:val="16"/>
          </w:rPr>
        </w:pPr>
        <w:r w:rsidRPr="004C4271">
          <w:rPr>
            <w:rFonts w:ascii="Arial Narrow" w:hAnsi="Arial Narrow"/>
            <w:sz w:val="16"/>
            <w:szCs w:val="16"/>
          </w:rPr>
          <w:t>Model univerzalne izvrsnosti – MUI © 2007 Milan Grković</w:t>
        </w:r>
        <w:r w:rsidR="00FA25D5">
          <w:rPr>
            <w:rFonts w:ascii="Arial Narrow" w:hAnsi="Arial Narrow"/>
            <w:sz w:val="16"/>
            <w:szCs w:val="16"/>
          </w:rPr>
          <w:t xml:space="preserve"> www.portalalfa.com</w:t>
        </w:r>
      </w:p>
    </w:sdtContent>
  </w:sdt>
  <w:p w:rsidR="005F4B62" w:rsidRPr="003D0DC8" w:rsidRDefault="005F4B62" w:rsidP="003D0D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E11" w:rsidRDefault="00737E11" w:rsidP="005F4B62">
      <w:pPr>
        <w:spacing w:after="0" w:line="240" w:lineRule="auto"/>
      </w:pPr>
      <w:r>
        <w:separator/>
      </w:r>
    </w:p>
  </w:footnote>
  <w:footnote w:type="continuationSeparator" w:id="0">
    <w:p w:rsidR="00737E11" w:rsidRDefault="00737E11" w:rsidP="005F4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NDA1MDA0tDA3NDdS0lEKTi0uzszPAykwqQUArtrXqywAAAA="/>
  </w:docVars>
  <w:rsids>
    <w:rsidRoot w:val="00151FCA"/>
    <w:rsid w:val="0007247B"/>
    <w:rsid w:val="000D00F4"/>
    <w:rsid w:val="000D6795"/>
    <w:rsid w:val="000E05B0"/>
    <w:rsid w:val="00130F17"/>
    <w:rsid w:val="00151FCA"/>
    <w:rsid w:val="001A2DB0"/>
    <w:rsid w:val="001B5151"/>
    <w:rsid w:val="00225446"/>
    <w:rsid w:val="00226F0F"/>
    <w:rsid w:val="002A6D96"/>
    <w:rsid w:val="003A1DEF"/>
    <w:rsid w:val="003A331A"/>
    <w:rsid w:val="003A418F"/>
    <w:rsid w:val="003A51C2"/>
    <w:rsid w:val="003D0DC8"/>
    <w:rsid w:val="003D4E60"/>
    <w:rsid w:val="003E6946"/>
    <w:rsid w:val="00423C97"/>
    <w:rsid w:val="00434F60"/>
    <w:rsid w:val="00494F94"/>
    <w:rsid w:val="004C2EB9"/>
    <w:rsid w:val="004C4271"/>
    <w:rsid w:val="004D59DC"/>
    <w:rsid w:val="00541A5E"/>
    <w:rsid w:val="00545D45"/>
    <w:rsid w:val="00553937"/>
    <w:rsid w:val="005F4B62"/>
    <w:rsid w:val="006937C4"/>
    <w:rsid w:val="00697676"/>
    <w:rsid w:val="006D40EE"/>
    <w:rsid w:val="00720C58"/>
    <w:rsid w:val="00737E11"/>
    <w:rsid w:val="0076301A"/>
    <w:rsid w:val="00790360"/>
    <w:rsid w:val="00813DD5"/>
    <w:rsid w:val="008822DE"/>
    <w:rsid w:val="00893F74"/>
    <w:rsid w:val="0092438A"/>
    <w:rsid w:val="009A0CEB"/>
    <w:rsid w:val="009B483B"/>
    <w:rsid w:val="009D3469"/>
    <w:rsid w:val="009D6CFE"/>
    <w:rsid w:val="00A33DFA"/>
    <w:rsid w:val="00A63B97"/>
    <w:rsid w:val="00A66F22"/>
    <w:rsid w:val="00A76661"/>
    <w:rsid w:val="00AB4F11"/>
    <w:rsid w:val="00AC3599"/>
    <w:rsid w:val="00AC37B5"/>
    <w:rsid w:val="00B83285"/>
    <w:rsid w:val="00BF1D23"/>
    <w:rsid w:val="00C737EF"/>
    <w:rsid w:val="00C903EE"/>
    <w:rsid w:val="00D134DE"/>
    <w:rsid w:val="00D36C29"/>
    <w:rsid w:val="00D636CB"/>
    <w:rsid w:val="00D7399E"/>
    <w:rsid w:val="00DB5E69"/>
    <w:rsid w:val="00DC0C4A"/>
    <w:rsid w:val="00DF05E7"/>
    <w:rsid w:val="00E52E37"/>
    <w:rsid w:val="00E74C77"/>
    <w:rsid w:val="00EA21DF"/>
    <w:rsid w:val="00F6226A"/>
    <w:rsid w:val="00FA25D5"/>
    <w:rsid w:val="00FC6A1D"/>
    <w:rsid w:val="00FC7C75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00FB"/>
  <w15:chartTrackingRefBased/>
  <w15:docId w15:val="{CAD89383-A519-4A82-803C-D077DC3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F11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B97"/>
    <w:pPr>
      <w:spacing w:after="0" w:line="240" w:lineRule="auto"/>
    </w:pPr>
    <w:rPr>
      <w:rFonts w:ascii="Times New Roman" w:hAnsi="Times New Roman"/>
    </w:rPr>
  </w:style>
  <w:style w:type="table" w:styleId="Reetkatablice">
    <w:name w:val="Table Grid"/>
    <w:basedOn w:val="Obinatablica"/>
    <w:uiPriority w:val="39"/>
    <w:rsid w:val="0015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51FCA"/>
    <w:pPr>
      <w:spacing w:after="0" w:line="240" w:lineRule="auto"/>
    </w:pPr>
    <w:rPr>
      <w:rFonts w:eastAsia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F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4B62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F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4B62"/>
    <w:rPr>
      <w:rFonts w:ascii="Times New Roman" w:hAnsi="Times New Roman"/>
    </w:rPr>
  </w:style>
  <w:style w:type="character" w:styleId="Hiperveza">
    <w:name w:val="Hyperlink"/>
    <w:basedOn w:val="Zadanifontodlomka"/>
    <w:uiPriority w:val="99"/>
    <w:semiHidden/>
    <w:unhideWhenUsed/>
    <w:rsid w:val="006D4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ilangrkov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fa@portalalfa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rtalalf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mgrkov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milangrkov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2F51-ED8F-4453-9547-1FBE0B96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Grkovic</dc:creator>
  <cp:keywords/>
  <dc:description/>
  <cp:lastModifiedBy>Milan Grkovic</cp:lastModifiedBy>
  <cp:revision>36</cp:revision>
  <dcterms:created xsi:type="dcterms:W3CDTF">2017-07-10T17:57:00Z</dcterms:created>
  <dcterms:modified xsi:type="dcterms:W3CDTF">2018-02-19T00:05:00Z</dcterms:modified>
</cp:coreProperties>
</file>