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C2" w:rsidRPr="00AE7B37" w:rsidRDefault="00CD216C">
      <w:pPr>
        <w:rPr>
          <w:rFonts w:ascii="Verdana" w:hAnsi="Verdana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F2FB161" wp14:editId="23B4B540">
            <wp:simplePos x="0" y="0"/>
            <wp:positionH relativeFrom="margin">
              <wp:align>right</wp:align>
            </wp:positionH>
            <wp:positionV relativeFrom="paragraph">
              <wp:posOffset>10623</wp:posOffset>
            </wp:positionV>
            <wp:extent cx="1903095" cy="403860"/>
            <wp:effectExtent l="0" t="0" r="1905" b="0"/>
            <wp:wrapNone/>
            <wp:docPr id="4" name="Slika 4" descr="http://www.portalalfa.com/programzasve/slike/program_za_s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alfa.com/programzasve/slike/program_za_s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B6" w:rsidRPr="00AE7B37">
        <w:rPr>
          <w:rFonts w:ascii="Verdana" w:hAnsi="Verdana"/>
          <w:b/>
          <w:sz w:val="28"/>
          <w:szCs w:val="28"/>
        </w:rPr>
        <w:t>PROGRAM ZA SVE</w:t>
      </w:r>
      <w:r w:rsidR="00294AB6" w:rsidRPr="00AE7B37">
        <w:rPr>
          <w:rFonts w:ascii="Verdana" w:hAnsi="Verdana"/>
        </w:rPr>
        <w:br/>
      </w:r>
      <w:r w:rsidR="00F16016" w:rsidRPr="00AE7B37">
        <w:rPr>
          <w:rFonts w:ascii="Verdana" w:hAnsi="Verdana"/>
          <w:b/>
        </w:rPr>
        <w:t>TRENUTAČNI SADRŽAJI ZA REGISTRIRANE KORISNIKE</w:t>
      </w:r>
      <w:r w:rsidRPr="00CD216C">
        <w:rPr>
          <w:noProof/>
          <w:lang w:eastAsia="hr-HR"/>
        </w:rPr>
        <w:t xml:space="preserve"> </w:t>
      </w:r>
      <w:r w:rsidR="007F4098">
        <w:rPr>
          <w:rFonts w:ascii="Verdana" w:hAnsi="Verdana"/>
          <w:b/>
        </w:rPr>
        <w:br/>
      </w:r>
      <w:r w:rsidR="007F4098">
        <w:rPr>
          <w:rFonts w:ascii="Verdana" w:hAnsi="Verdana"/>
          <w:b/>
        </w:rPr>
        <w:br/>
      </w:r>
      <w:r w:rsidR="007F4098" w:rsidRPr="007F4098">
        <w:rPr>
          <w:rFonts w:ascii="Arial Narrow" w:hAnsi="Arial Narrow"/>
          <w:b/>
        </w:rPr>
        <w:t xml:space="preserve">Jednokratna pretplata na sadržaje PROGRAMA ZA SVE: </w:t>
      </w:r>
      <w:hyperlink r:id="rId7" w:history="1">
        <w:r w:rsidR="007F4098" w:rsidRPr="007F4098">
          <w:rPr>
            <w:rStyle w:val="Hiperveza"/>
            <w:rFonts w:ascii="Arial Narrow" w:hAnsi="Arial Narrow"/>
            <w:u w:val="none"/>
          </w:rPr>
          <w:t>www.portalalfa.com/programzasve/narudzba_program_za_sve</w:t>
        </w:r>
      </w:hyperlink>
      <w:r w:rsidR="007F4098" w:rsidRPr="007F4098">
        <w:rPr>
          <w:rFonts w:ascii="Arial Narrow" w:hAnsi="Arial Narrow"/>
          <w:b/>
          <w:sz w:val="21"/>
          <w:szCs w:val="21"/>
        </w:rPr>
        <w:t xml:space="preserve"> </w:t>
      </w:r>
      <w:r w:rsidR="007F4098">
        <w:rPr>
          <w:rFonts w:ascii="Arial Narrow" w:hAnsi="Arial Narrow"/>
          <w:b/>
          <w:sz w:val="20"/>
          <w:szCs w:val="20"/>
        </w:rPr>
        <w:br/>
      </w:r>
      <w:r w:rsidR="007F4098" w:rsidRPr="007F4098">
        <w:rPr>
          <w:rFonts w:ascii="Arial Narrow" w:hAnsi="Arial Narrow"/>
          <w:b/>
        </w:rPr>
        <w:t xml:space="preserve">Sadržaji za registrirane korisnike PROGRAM ZA SVE: </w:t>
      </w:r>
      <w:hyperlink r:id="rId8" w:history="1">
        <w:r w:rsidR="007F4098" w:rsidRPr="007F4098">
          <w:rPr>
            <w:rStyle w:val="Hiperveza"/>
            <w:rFonts w:ascii="Arial Narrow" w:hAnsi="Arial Narrow"/>
            <w:u w:val="none"/>
          </w:rPr>
          <w:t>www.portalalfa.com/programzasve/korisnici</w:t>
        </w:r>
      </w:hyperlink>
    </w:p>
    <w:tbl>
      <w:tblPr>
        <w:tblStyle w:val="Reetkatablic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3402"/>
        <w:gridCol w:w="284"/>
        <w:gridCol w:w="3402"/>
      </w:tblGrid>
      <w:tr w:rsidR="003E5465" w:rsidTr="00AE7B37">
        <w:tc>
          <w:tcPr>
            <w:tcW w:w="3402" w:type="dxa"/>
            <w:shd w:val="clear" w:color="auto" w:fill="FFFFE5"/>
          </w:tcPr>
          <w:p w:rsidR="003E5465" w:rsidRPr="00AE7B37" w:rsidRDefault="004276A6" w:rsidP="003E54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7B37">
              <w:rPr>
                <w:rFonts w:asciiTheme="minorHAnsi" w:hAnsiTheme="minorHAnsi" w:cstheme="minorHAnsi"/>
                <w:b/>
              </w:rPr>
              <w:t>DODATNI MUI SADRŽAJI</w:t>
            </w:r>
          </w:p>
        </w:tc>
        <w:tc>
          <w:tcPr>
            <w:tcW w:w="284" w:type="dxa"/>
          </w:tcPr>
          <w:p w:rsidR="003E5465" w:rsidRPr="00AE7B37" w:rsidRDefault="003E5465" w:rsidP="003E54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FFFFE5"/>
          </w:tcPr>
          <w:p w:rsidR="003E5465" w:rsidRPr="00AE7B37" w:rsidRDefault="003E5465" w:rsidP="003E54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7B37">
              <w:rPr>
                <w:rFonts w:asciiTheme="minorHAnsi" w:hAnsiTheme="minorHAnsi" w:cstheme="minorHAnsi"/>
                <w:b/>
              </w:rPr>
              <w:t>PROGRAM ZA SVE – ALAT ZA SVE</w:t>
            </w:r>
          </w:p>
        </w:tc>
        <w:tc>
          <w:tcPr>
            <w:tcW w:w="284" w:type="dxa"/>
          </w:tcPr>
          <w:p w:rsidR="003E5465" w:rsidRPr="00AE7B37" w:rsidRDefault="003E5465" w:rsidP="003E54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FFFFE5"/>
          </w:tcPr>
          <w:p w:rsidR="003E5465" w:rsidRPr="00AE7B37" w:rsidRDefault="00AE7B37" w:rsidP="003E54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AŽURIRANJE SADRŽAJA</w:t>
            </w:r>
          </w:p>
        </w:tc>
      </w:tr>
      <w:tr w:rsidR="003E5465" w:rsidTr="004276A6">
        <w:tc>
          <w:tcPr>
            <w:tcW w:w="3402" w:type="dxa"/>
          </w:tcPr>
          <w:p w:rsidR="003E5465" w:rsidRPr="00294AB6" w:rsidRDefault="003E546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E5465" w:rsidRPr="00294AB6" w:rsidRDefault="003E54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E5465" w:rsidRPr="00EA4D1A" w:rsidRDefault="003E54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E5465" w:rsidRPr="00294AB6" w:rsidRDefault="003E54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E5465" w:rsidRPr="00294AB6" w:rsidRDefault="003E5465">
            <w:pPr>
              <w:rPr>
                <w:sz w:val="18"/>
                <w:szCs w:val="18"/>
              </w:rPr>
            </w:pPr>
          </w:p>
        </w:tc>
      </w:tr>
      <w:tr w:rsidR="00303779" w:rsidTr="00AE7B37">
        <w:tc>
          <w:tcPr>
            <w:tcW w:w="3402" w:type="dxa"/>
            <w:shd w:val="clear" w:color="auto" w:fill="FFFFE5"/>
          </w:tcPr>
          <w:p w:rsidR="00303779" w:rsidRPr="00F30471" w:rsidRDefault="00303779" w:rsidP="00F131A6">
            <w:pPr>
              <w:rPr>
                <w:sz w:val="18"/>
                <w:szCs w:val="18"/>
              </w:rPr>
            </w:pPr>
            <w:r w:rsidRPr="00667DC8">
              <w:rPr>
                <w:b/>
                <w:sz w:val="18"/>
                <w:szCs w:val="18"/>
                <w:highlight w:val="yellow"/>
              </w:rPr>
              <w:t>E-knjižice</w:t>
            </w:r>
            <w:r w:rsidRPr="00F30471">
              <w:rPr>
                <w:sz w:val="18"/>
                <w:szCs w:val="18"/>
              </w:rPr>
              <w:br/>
            </w:r>
            <w:r w:rsidR="00F131A6" w:rsidRPr="00F30471">
              <w:rPr>
                <w:sz w:val="18"/>
                <w:szCs w:val="18"/>
              </w:rPr>
              <w:t>- Savjeti za učinkovitije sudjelovanje i vođenje sastanaka (pdf) 8 str.</w:t>
            </w:r>
            <w:r w:rsidR="00F131A6" w:rsidRPr="00F30471">
              <w:rPr>
                <w:sz w:val="18"/>
                <w:szCs w:val="18"/>
              </w:rPr>
              <w:br/>
              <w:t>- Upravljanje vremenom (pdf) 17 str.</w:t>
            </w:r>
            <w:r w:rsidR="00F131A6" w:rsidRPr="00F30471">
              <w:rPr>
                <w:sz w:val="18"/>
                <w:szCs w:val="18"/>
              </w:rPr>
              <w:br/>
              <w:t>- Uspješna karijera 1 (pdf) 39 str</w:t>
            </w:r>
          </w:p>
          <w:p w:rsidR="00F131A6" w:rsidRPr="00F30471" w:rsidRDefault="009B74DE" w:rsidP="00F131A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F131A6" w:rsidRPr="00667DC8">
              <w:rPr>
                <w:b/>
                <w:sz w:val="18"/>
                <w:szCs w:val="18"/>
                <w:highlight w:val="yellow"/>
              </w:rPr>
              <w:t>Članci</w:t>
            </w:r>
            <w:r w:rsidR="00F131A6" w:rsidRPr="00F30471">
              <w:rPr>
                <w:sz w:val="18"/>
                <w:szCs w:val="18"/>
              </w:rPr>
              <w:br/>
            </w:r>
            <w:r w:rsidR="00DC69DF">
              <w:rPr>
                <w:sz w:val="18"/>
                <w:szCs w:val="18"/>
              </w:rPr>
              <w:t>- Zona ugoda osnovna prep</w:t>
            </w:r>
            <w:r w:rsidR="00DB7F1B">
              <w:rPr>
                <w:sz w:val="18"/>
                <w:szCs w:val="18"/>
              </w:rPr>
              <w:t>reka za pokretanje promjena</w:t>
            </w:r>
            <w:r w:rsidR="00DB7F1B">
              <w:rPr>
                <w:sz w:val="18"/>
                <w:szCs w:val="18"/>
              </w:rPr>
              <w:br/>
            </w:r>
            <w:r w:rsidR="00DC69DF">
              <w:rPr>
                <w:sz w:val="18"/>
                <w:szCs w:val="18"/>
              </w:rPr>
              <w:t xml:space="preserve"> - Principi su nezaobilazna sastavnica za uspjeh </w:t>
            </w:r>
            <w:r w:rsidR="00DC69DF">
              <w:rPr>
                <w:sz w:val="18"/>
                <w:szCs w:val="18"/>
              </w:rPr>
              <w:br/>
              <w:t> - Planiranje je početni korak k uspjehu</w:t>
            </w:r>
            <w:r w:rsidR="00DC69DF">
              <w:rPr>
                <w:sz w:val="18"/>
                <w:szCs w:val="18"/>
              </w:rPr>
              <w:br/>
            </w:r>
            <w:r w:rsidR="008454B6">
              <w:rPr>
                <w:sz w:val="18"/>
                <w:szCs w:val="18"/>
              </w:rPr>
              <w:t xml:space="preserve">- Delegiranje </w:t>
            </w:r>
            <w:r w:rsidR="007249FC">
              <w:rPr>
                <w:sz w:val="18"/>
                <w:szCs w:val="18"/>
              </w:rPr>
              <w:t>ključ za uspjeh u karijeri</w:t>
            </w:r>
            <w:r w:rsidR="008454B6">
              <w:rPr>
                <w:sz w:val="18"/>
                <w:szCs w:val="18"/>
              </w:rPr>
              <w:br/>
            </w:r>
            <w:r w:rsidR="00F131A6" w:rsidRPr="00F30471">
              <w:rPr>
                <w:sz w:val="18"/>
                <w:szCs w:val="18"/>
              </w:rPr>
              <w:t xml:space="preserve">- Rješavanje najveće dileme: improvizacija ili model (pdf) </w:t>
            </w:r>
            <w:r w:rsidR="00F131A6" w:rsidRPr="00F30471">
              <w:rPr>
                <w:sz w:val="18"/>
                <w:szCs w:val="18"/>
              </w:rPr>
              <w:tab/>
              <w:t xml:space="preserve"> </w:t>
            </w:r>
          </w:p>
          <w:p w:rsidR="00F131A6" w:rsidRPr="00F30471" w:rsidRDefault="00F131A6" w:rsidP="00F131A6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>- Model univerzalne izvrsnosti - MUI (pdf)</w:t>
            </w:r>
            <w:r w:rsidRPr="00F30471">
              <w:rPr>
                <w:sz w:val="18"/>
                <w:szCs w:val="18"/>
              </w:rPr>
              <w:br/>
              <w:t xml:space="preserve">- Jeste li u sindromu vlasnika i želite li ga riješiti? (pdf)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F131A6" w:rsidRPr="00F30471" w:rsidRDefault="00F131A6" w:rsidP="00F131A6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Umne mape alat za postizanje izvrsnosti bez konkurencije (pdf)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F131A6" w:rsidRPr="00F30471" w:rsidRDefault="00F131A6" w:rsidP="00F131A6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Meki resursi inovativna strategija za izvrsnost (pdf)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F131A6" w:rsidRPr="00F30471" w:rsidRDefault="00F131A6" w:rsidP="00F131A6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Otpori promjenama prepreke za postizanje izvrsnosti  (pdf)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F131A6" w:rsidRPr="00F30471" w:rsidRDefault="00F131A6" w:rsidP="00F131A6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Unapređenja zagubljena šesta funkcija upravljanja (pdf)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F131A6" w:rsidRPr="00F30471" w:rsidRDefault="00F131A6" w:rsidP="00F131A6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>- Angažman vanjskih stručnjaka za promjene je prioritet (pdf)</w:t>
            </w:r>
            <w:r w:rsidR="00DC69DF">
              <w:rPr>
                <w:sz w:val="18"/>
                <w:szCs w:val="18"/>
              </w:rPr>
              <w:br/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667DC8">
              <w:rPr>
                <w:b/>
                <w:sz w:val="18"/>
                <w:szCs w:val="18"/>
                <w:highlight w:val="yellow"/>
              </w:rPr>
              <w:t>MUI alati</w:t>
            </w:r>
            <w:r w:rsidRPr="00F30471">
              <w:rPr>
                <w:sz w:val="18"/>
                <w:szCs w:val="18"/>
              </w:rPr>
              <w:br/>
            </w:r>
            <w:r w:rsidR="00DC69DF">
              <w:rPr>
                <w:sz w:val="18"/>
                <w:szCs w:val="18"/>
              </w:rPr>
              <w:t xml:space="preserve">- Utvrđivanje otpora promjenama </w:t>
            </w:r>
            <w:r w:rsidR="00DC69DF">
              <w:rPr>
                <w:sz w:val="18"/>
                <w:szCs w:val="18"/>
              </w:rPr>
              <w:br/>
              <w:t> - Analiza djelovanja s ciljem utvrđivanja improvizacije</w:t>
            </w:r>
            <w:r w:rsidR="00DC69DF">
              <w:rPr>
                <w:sz w:val="18"/>
                <w:szCs w:val="18"/>
              </w:rPr>
              <w:br/>
            </w:r>
            <w:r w:rsidRPr="00F30471">
              <w:rPr>
                <w:sz w:val="18"/>
                <w:szCs w:val="18"/>
              </w:rPr>
              <w:t xml:space="preserve">- Utvrđivanje stanja izvrsnosti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MUI negativna stanja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Analiza djelovanja s ciljem utvrđivanja improvizacije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>- Izbor najboljeg rješenja</w:t>
            </w:r>
            <w:r w:rsidRPr="00F30471">
              <w:rPr>
                <w:sz w:val="18"/>
                <w:szCs w:val="18"/>
              </w:rPr>
              <w:br/>
            </w:r>
            <w:r w:rsidR="009B74DE">
              <w:rPr>
                <w:b/>
                <w:sz w:val="18"/>
                <w:szCs w:val="18"/>
                <w:highlight w:val="yellow"/>
              </w:rPr>
              <w:br/>
            </w:r>
            <w:r w:rsidRPr="00667DC8">
              <w:rPr>
                <w:b/>
                <w:sz w:val="18"/>
                <w:szCs w:val="18"/>
                <w:highlight w:val="yellow"/>
              </w:rPr>
              <w:t>MUI MODULI</w:t>
            </w:r>
            <w:r w:rsidRPr="00F30471">
              <w:rPr>
                <w:sz w:val="18"/>
                <w:szCs w:val="18"/>
              </w:rPr>
              <w:br/>
            </w:r>
            <w:r w:rsidR="00B03773">
              <w:rPr>
                <w:sz w:val="18"/>
                <w:szCs w:val="18"/>
              </w:rPr>
              <w:t xml:space="preserve">- Osobna organiziranost </w:t>
            </w:r>
            <w:r w:rsidR="00B03773" w:rsidRPr="00B03773">
              <w:rPr>
                <w:sz w:val="18"/>
                <w:szCs w:val="18"/>
              </w:rPr>
              <w:sym w:font="Wingdings" w:char="F0E0"/>
            </w:r>
            <w:r w:rsidR="00B03773">
              <w:rPr>
                <w:sz w:val="18"/>
                <w:szCs w:val="18"/>
              </w:rPr>
              <w:t xml:space="preserve"> </w:t>
            </w:r>
            <w:r w:rsidR="00B03773">
              <w:rPr>
                <w:b/>
                <w:bCs/>
                <w:color w:val="FF0000"/>
                <w:sz w:val="18"/>
                <w:szCs w:val="18"/>
              </w:rPr>
              <w:t>NOVO!</w:t>
            </w:r>
            <w:r w:rsidR="00B03773">
              <w:rPr>
                <w:sz w:val="18"/>
                <w:szCs w:val="18"/>
              </w:rPr>
              <w:br/>
            </w:r>
            <w:r w:rsidR="00DC69DF">
              <w:rPr>
                <w:sz w:val="18"/>
                <w:szCs w:val="18"/>
              </w:rPr>
              <w:t>- Analiza djelovanja s ciljem utvrđivanja improvizacije</w:t>
            </w:r>
            <w:r w:rsidR="00DC69DF">
              <w:rPr>
                <w:sz w:val="18"/>
                <w:szCs w:val="18"/>
              </w:rPr>
              <w:br/>
            </w:r>
            <w:r w:rsidR="008454B6">
              <w:rPr>
                <w:sz w:val="18"/>
                <w:szCs w:val="18"/>
              </w:rPr>
              <w:t>- Otpori promjenama</w:t>
            </w:r>
            <w:r w:rsidR="008454B6">
              <w:rPr>
                <w:sz w:val="18"/>
                <w:szCs w:val="18"/>
              </w:rPr>
              <w:br/>
            </w:r>
            <w:r w:rsidRPr="00F30471">
              <w:rPr>
                <w:sz w:val="18"/>
                <w:szCs w:val="18"/>
              </w:rPr>
              <w:t xml:space="preserve">- Iskazivanje neslaganja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Izlazak iz krize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Davanje prijedloga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135EB0" w:rsidP="00135EB0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 xml:space="preserve">- Doprinos djece obitelji </w:t>
            </w:r>
            <w:r w:rsidRPr="00F30471">
              <w:rPr>
                <w:sz w:val="18"/>
                <w:szCs w:val="18"/>
              </w:rPr>
              <w:tab/>
              <w:t xml:space="preserve"> </w:t>
            </w:r>
          </w:p>
          <w:p w:rsidR="00F30471" w:rsidRPr="00F30471" w:rsidRDefault="00135EB0" w:rsidP="00F30471">
            <w:pPr>
              <w:rPr>
                <w:sz w:val="18"/>
                <w:szCs w:val="18"/>
              </w:rPr>
            </w:pPr>
            <w:r w:rsidRPr="00F30471">
              <w:rPr>
                <w:sz w:val="18"/>
                <w:szCs w:val="18"/>
              </w:rPr>
              <w:t>- Vizija</w:t>
            </w:r>
            <w:r w:rsidRPr="00F30471">
              <w:rPr>
                <w:sz w:val="18"/>
                <w:szCs w:val="18"/>
              </w:rPr>
              <w:br/>
            </w:r>
            <w:r w:rsidR="009B74DE">
              <w:rPr>
                <w:b/>
                <w:sz w:val="18"/>
                <w:szCs w:val="18"/>
                <w:highlight w:val="yellow"/>
              </w:rPr>
              <w:br/>
            </w:r>
            <w:r w:rsidRPr="00667DC8">
              <w:rPr>
                <w:b/>
                <w:sz w:val="18"/>
                <w:szCs w:val="18"/>
                <w:highlight w:val="yellow"/>
              </w:rPr>
              <w:t>Praktikumi</w:t>
            </w:r>
            <w:r w:rsidRPr="00667DC8">
              <w:rPr>
                <w:b/>
                <w:sz w:val="18"/>
                <w:szCs w:val="18"/>
                <w:highlight w:val="yellow"/>
              </w:rPr>
              <w:br/>
            </w:r>
            <w:r w:rsidR="009B74DE">
              <w:rPr>
                <w:b/>
                <w:sz w:val="18"/>
                <w:szCs w:val="18"/>
                <w:highlight w:val="yellow"/>
              </w:rPr>
              <w:br/>
            </w:r>
            <w:r w:rsidRPr="00667DC8">
              <w:rPr>
                <w:b/>
                <w:sz w:val="18"/>
                <w:szCs w:val="18"/>
                <w:highlight w:val="yellow"/>
              </w:rPr>
              <w:t>Upitnici</w:t>
            </w:r>
            <w:r w:rsidR="00A0043E">
              <w:rPr>
                <w:b/>
                <w:sz w:val="18"/>
                <w:szCs w:val="18"/>
                <w:highlight w:val="yellow"/>
              </w:rPr>
              <w:br/>
            </w:r>
            <w:r w:rsidR="00A0043E" w:rsidRPr="00A0043E">
              <w:rPr>
                <w:sz w:val="18"/>
                <w:szCs w:val="18"/>
              </w:rPr>
              <w:t>- Ima li potreba za rješavanjem Sindroma vlasnika?</w:t>
            </w:r>
            <w:r w:rsidR="00E253C7">
              <w:rPr>
                <w:b/>
                <w:sz w:val="18"/>
                <w:szCs w:val="18"/>
                <w:highlight w:val="yellow"/>
              </w:rPr>
              <w:br/>
            </w:r>
            <w:r w:rsidR="00E253C7" w:rsidRPr="00E253C7">
              <w:rPr>
                <w:sz w:val="18"/>
                <w:szCs w:val="18"/>
              </w:rPr>
              <w:t>- Jeste li stručnjak za sastanke?</w:t>
            </w:r>
            <w:r w:rsidR="00E253C7" w:rsidRPr="00E253C7">
              <w:rPr>
                <w:sz w:val="18"/>
                <w:szCs w:val="18"/>
              </w:rPr>
              <w:br/>
              <w:t>- Ocjena stanja sastanaka</w:t>
            </w:r>
            <w:r w:rsidRPr="00667DC8">
              <w:rPr>
                <w:b/>
                <w:sz w:val="18"/>
                <w:szCs w:val="18"/>
                <w:highlight w:val="yellow"/>
              </w:rPr>
              <w:br/>
            </w:r>
            <w:r w:rsidR="009B74DE">
              <w:rPr>
                <w:b/>
                <w:sz w:val="18"/>
                <w:szCs w:val="18"/>
                <w:highlight w:val="yellow"/>
              </w:rPr>
              <w:br/>
            </w:r>
            <w:r w:rsidRPr="00667DC8">
              <w:rPr>
                <w:b/>
                <w:sz w:val="18"/>
                <w:szCs w:val="18"/>
                <w:highlight w:val="yellow"/>
              </w:rPr>
              <w:t>Knjige za postizanje izvrsnosti</w:t>
            </w:r>
            <w:r w:rsidRPr="00F30471">
              <w:rPr>
                <w:sz w:val="18"/>
                <w:szCs w:val="18"/>
              </w:rPr>
              <w:br/>
            </w:r>
            <w:r w:rsidR="00AE7B37">
              <w:rPr>
                <w:sz w:val="18"/>
                <w:szCs w:val="18"/>
              </w:rPr>
              <w:t xml:space="preserve">- </w:t>
            </w:r>
            <w:r w:rsidRPr="00F30471">
              <w:rPr>
                <w:sz w:val="18"/>
                <w:szCs w:val="18"/>
              </w:rPr>
              <w:t>MUI KNJIGA ZA USPJEH</w:t>
            </w:r>
            <w:r w:rsidRPr="00F30471">
              <w:rPr>
                <w:sz w:val="18"/>
                <w:szCs w:val="18"/>
              </w:rPr>
              <w:br/>
              <w:t>- Učenje pomoći umnih mapa</w:t>
            </w:r>
            <w:r w:rsidRPr="00F30471">
              <w:rPr>
                <w:sz w:val="18"/>
                <w:szCs w:val="18"/>
              </w:rPr>
              <w:br/>
              <w:t>- Sastanci upravljanje vremenom</w:t>
            </w:r>
            <w:r w:rsidRPr="00F30471">
              <w:rPr>
                <w:sz w:val="18"/>
                <w:szCs w:val="18"/>
              </w:rPr>
              <w:br/>
              <w:t>- Model UPS – upravljanje pomoću sastanaka</w:t>
            </w:r>
            <w:r w:rsidRPr="00F30471">
              <w:rPr>
                <w:sz w:val="18"/>
                <w:szCs w:val="18"/>
              </w:rPr>
              <w:br/>
            </w:r>
            <w:r w:rsidR="009B74DE">
              <w:rPr>
                <w:b/>
                <w:sz w:val="18"/>
                <w:szCs w:val="18"/>
                <w:highlight w:val="yellow"/>
              </w:rPr>
              <w:br/>
            </w:r>
            <w:r w:rsidRPr="00667DC8">
              <w:rPr>
                <w:b/>
                <w:sz w:val="18"/>
                <w:szCs w:val="18"/>
                <w:highlight w:val="yellow"/>
              </w:rPr>
              <w:lastRenderedPageBreak/>
              <w:t>MUI PROIZVODI</w:t>
            </w:r>
            <w:r w:rsidR="00670D8A" w:rsidRPr="00F30471">
              <w:rPr>
                <w:sz w:val="18"/>
                <w:szCs w:val="18"/>
              </w:rPr>
              <w:br/>
            </w:r>
            <w:r w:rsidR="00F30471" w:rsidRPr="00F30471">
              <w:rPr>
                <w:sz w:val="18"/>
                <w:szCs w:val="18"/>
              </w:rPr>
              <w:t xml:space="preserve">- Upravljanje odvjetničkom karijerom </w:t>
            </w:r>
            <w:r w:rsidR="00F30471" w:rsidRPr="00F30471">
              <w:rPr>
                <w:sz w:val="18"/>
                <w:szCs w:val="18"/>
              </w:rPr>
              <w:tab/>
              <w:t xml:space="preserve"> </w:t>
            </w:r>
          </w:p>
          <w:p w:rsidR="00F30471" w:rsidRPr="00F30471" w:rsidRDefault="00AE7B37" w:rsidP="00F3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For</w:t>
            </w:r>
            <w:r w:rsidR="00F30471" w:rsidRPr="00F30471">
              <w:rPr>
                <w:sz w:val="18"/>
                <w:szCs w:val="18"/>
              </w:rPr>
              <w:t>miranj</w:t>
            </w:r>
            <w:r>
              <w:rPr>
                <w:sz w:val="18"/>
                <w:szCs w:val="18"/>
              </w:rPr>
              <w:t>e tržišta vrhunskih menadžera</w:t>
            </w:r>
            <w:r>
              <w:rPr>
                <w:sz w:val="18"/>
                <w:szCs w:val="18"/>
              </w:rPr>
              <w:br/>
              <w:t>- U</w:t>
            </w:r>
            <w:r w:rsidR="00F30471" w:rsidRPr="00F30471">
              <w:rPr>
                <w:sz w:val="18"/>
                <w:szCs w:val="18"/>
              </w:rPr>
              <w:t>brzano osposobljavanje za vrhunske menadžere</w:t>
            </w:r>
          </w:p>
          <w:p w:rsidR="00F30471" w:rsidRPr="00F30471" w:rsidRDefault="00AE7B37" w:rsidP="00F3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="00F30471" w:rsidRPr="00F30471">
              <w:rPr>
                <w:sz w:val="18"/>
                <w:szCs w:val="18"/>
              </w:rPr>
              <w:t xml:space="preserve">ješavanje sindroma vlasnika </w:t>
            </w:r>
            <w:r w:rsidR="00F30471" w:rsidRPr="00F30471">
              <w:rPr>
                <w:sz w:val="18"/>
                <w:szCs w:val="18"/>
              </w:rPr>
              <w:tab/>
              <w:t xml:space="preserve"> </w:t>
            </w:r>
          </w:p>
          <w:p w:rsidR="00F30471" w:rsidRPr="00F30471" w:rsidRDefault="00AE7B37" w:rsidP="00F3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="00F30471" w:rsidRPr="00F30471">
              <w:rPr>
                <w:sz w:val="18"/>
                <w:szCs w:val="18"/>
              </w:rPr>
              <w:t xml:space="preserve">činkoviti sastanci </w:t>
            </w:r>
            <w:r w:rsidR="00F30471" w:rsidRPr="00F30471">
              <w:rPr>
                <w:sz w:val="18"/>
                <w:szCs w:val="18"/>
              </w:rPr>
              <w:tab/>
              <w:t xml:space="preserve"> </w:t>
            </w:r>
          </w:p>
          <w:p w:rsidR="00F30471" w:rsidRPr="00F30471" w:rsidRDefault="00AE7B37" w:rsidP="00F3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</w:t>
            </w:r>
            <w:r w:rsidR="00F30471" w:rsidRPr="00F30471">
              <w:rPr>
                <w:sz w:val="18"/>
                <w:szCs w:val="18"/>
              </w:rPr>
              <w:t xml:space="preserve">rimjena umnih mapa </w:t>
            </w:r>
            <w:r w:rsidR="00F30471" w:rsidRPr="00F30471">
              <w:rPr>
                <w:sz w:val="18"/>
                <w:szCs w:val="18"/>
              </w:rPr>
              <w:tab/>
              <w:t xml:space="preserve"> </w:t>
            </w:r>
          </w:p>
          <w:p w:rsidR="00F30471" w:rsidRPr="00F30471" w:rsidRDefault="00AE7B37" w:rsidP="00F3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="00F30471" w:rsidRPr="00F30471">
              <w:rPr>
                <w:sz w:val="18"/>
                <w:szCs w:val="18"/>
              </w:rPr>
              <w:t xml:space="preserve">klanjanje otpora promjenama </w:t>
            </w:r>
            <w:r w:rsidR="00F30471" w:rsidRPr="00F30471">
              <w:rPr>
                <w:sz w:val="18"/>
                <w:szCs w:val="18"/>
              </w:rPr>
              <w:tab/>
              <w:t xml:space="preserve"> </w:t>
            </w:r>
          </w:p>
          <w:p w:rsidR="00135EB0" w:rsidRPr="00F30471" w:rsidRDefault="00AE7B37" w:rsidP="0013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</w:t>
            </w:r>
            <w:r w:rsidR="00F30471" w:rsidRPr="00F30471">
              <w:rPr>
                <w:sz w:val="18"/>
                <w:szCs w:val="18"/>
              </w:rPr>
              <w:t>stali moduli prema zahtjevu korisnika</w:t>
            </w:r>
          </w:p>
        </w:tc>
        <w:tc>
          <w:tcPr>
            <w:tcW w:w="284" w:type="dxa"/>
          </w:tcPr>
          <w:p w:rsidR="00303779" w:rsidRPr="00294AB6" w:rsidRDefault="0030377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E5"/>
          </w:tcPr>
          <w:p w:rsidR="00303779" w:rsidRPr="00667DC8" w:rsidRDefault="00303779">
            <w:pPr>
              <w:rPr>
                <w:b/>
                <w:sz w:val="18"/>
                <w:szCs w:val="18"/>
                <w:highlight w:val="yellow"/>
              </w:rPr>
            </w:pPr>
            <w:r w:rsidRPr="00667DC8">
              <w:rPr>
                <w:b/>
                <w:sz w:val="18"/>
                <w:szCs w:val="18"/>
                <w:highlight w:val="yellow"/>
              </w:rPr>
              <w:t>Što je PROGRAM ZA SVE?</w:t>
            </w:r>
          </w:p>
          <w:p w:rsidR="00303779" w:rsidRPr="00667DC8" w:rsidRDefault="009B74DE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Zašto vam treba ALAT ZA SVE?</w:t>
            </w:r>
            <w:r w:rsidR="00A0043E">
              <w:rPr>
                <w:b/>
                <w:sz w:val="18"/>
                <w:szCs w:val="18"/>
                <w:highlight w:val="yellow"/>
              </w:rPr>
              <w:br/>
            </w:r>
            <w:r w:rsidR="00A0043E" w:rsidRPr="00A0043E">
              <w:rPr>
                <w:sz w:val="18"/>
                <w:szCs w:val="18"/>
              </w:rPr>
              <w:t>- Zašto vam ALAT ZA SVE može omogućiti vrhunsku karijeru</w:t>
            </w:r>
            <w:r w:rsidR="00A0043E" w:rsidRPr="00A0043E">
              <w:rPr>
                <w:b/>
                <w:sz w:val="18"/>
                <w:szCs w:val="18"/>
              </w:rPr>
              <w:t>?</w:t>
            </w:r>
          </w:p>
          <w:p w:rsidR="00303779" w:rsidRPr="00667DC8" w:rsidRDefault="009B74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Predlošci ALATA ZA SVE</w:t>
            </w:r>
            <w:r w:rsidR="00303779" w:rsidRPr="00667DC8">
              <w:rPr>
                <w:sz w:val="18"/>
                <w:szCs w:val="18"/>
              </w:rPr>
              <w:t xml:space="preserve"> (</w:t>
            </w:r>
            <w:proofErr w:type="spellStart"/>
            <w:r w:rsidR="00303779" w:rsidRPr="00667DC8">
              <w:rPr>
                <w:sz w:val="18"/>
                <w:szCs w:val="18"/>
              </w:rPr>
              <w:t>doc</w:t>
            </w:r>
            <w:proofErr w:type="spellEnd"/>
            <w:r w:rsidR="00303779" w:rsidRPr="00667DC8">
              <w:rPr>
                <w:sz w:val="18"/>
                <w:szCs w:val="18"/>
              </w:rPr>
              <w:t>) (pdf)</w:t>
            </w:r>
          </w:p>
          <w:p w:rsidR="00303779" w:rsidRPr="00667DC8" w:rsidRDefault="009B74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Upute za uporabu ALATA ZA SVE</w:t>
            </w:r>
          </w:p>
          <w:p w:rsidR="00303779" w:rsidRPr="00667DC8" w:rsidRDefault="00A00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</w:t>
            </w:r>
            <w:r w:rsidRPr="00A0043E">
              <w:rPr>
                <w:sz w:val="18"/>
                <w:szCs w:val="18"/>
              </w:rPr>
              <w:t xml:space="preserve">kraćena procedura za uporabu </w:t>
            </w:r>
            <w:r>
              <w:rPr>
                <w:sz w:val="18"/>
                <w:szCs w:val="18"/>
              </w:rPr>
              <w:t>ALATA ZA SVE</w:t>
            </w:r>
            <w:r>
              <w:rPr>
                <w:sz w:val="18"/>
                <w:szCs w:val="18"/>
              </w:rPr>
              <w:br/>
              <w:t>- Uvodne</w:t>
            </w:r>
            <w:r>
              <w:rPr>
                <w:sz w:val="18"/>
                <w:szCs w:val="18"/>
              </w:rPr>
              <w:br/>
              <w:t>- Operativne</w:t>
            </w:r>
            <w:r>
              <w:rPr>
                <w:sz w:val="18"/>
                <w:szCs w:val="18"/>
              </w:rPr>
              <w:br/>
              <w:t>- Dodatne</w:t>
            </w:r>
            <w:r>
              <w:rPr>
                <w:sz w:val="18"/>
                <w:szCs w:val="18"/>
              </w:rPr>
              <w:br/>
              <w:t>- O</w:t>
            </w:r>
            <w:r w:rsidR="00303779" w:rsidRPr="00667DC8">
              <w:rPr>
                <w:sz w:val="18"/>
                <w:szCs w:val="18"/>
              </w:rPr>
              <w:t>pće</w:t>
            </w:r>
          </w:p>
          <w:p w:rsidR="00303779" w:rsidRPr="00667DC8" w:rsidRDefault="009B74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Definicije</w:t>
            </w:r>
            <w:r w:rsidR="002C7247">
              <w:rPr>
                <w:sz w:val="18"/>
                <w:szCs w:val="18"/>
              </w:rPr>
              <w:br/>
              <w:t>- Ključne sastavnice</w:t>
            </w:r>
            <w:r w:rsidR="00303779" w:rsidRPr="00667DC8">
              <w:rPr>
                <w:sz w:val="18"/>
                <w:szCs w:val="18"/>
              </w:rPr>
              <w:t xml:space="preserve"> ALATA ZA SVE</w:t>
            </w:r>
            <w:r w:rsidR="00303779" w:rsidRPr="00667DC8">
              <w:rPr>
                <w:sz w:val="18"/>
                <w:szCs w:val="18"/>
              </w:rPr>
              <w:br/>
            </w:r>
            <w:r w:rsidR="002C7247">
              <w:rPr>
                <w:sz w:val="18"/>
                <w:szCs w:val="18"/>
              </w:rPr>
              <w:t>- O</w:t>
            </w:r>
            <w:r w:rsidR="00303779" w:rsidRPr="00667DC8">
              <w:rPr>
                <w:sz w:val="18"/>
                <w:szCs w:val="18"/>
              </w:rPr>
              <w:t>stale definicije PROGRAMA ZA SVE</w:t>
            </w:r>
          </w:p>
          <w:p w:rsidR="00303779" w:rsidRPr="00667DC8" w:rsidRDefault="00DC69D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Područja djelovanja</w:t>
            </w:r>
            <w:r w:rsidR="00303779" w:rsidRPr="00667DC8">
              <w:rPr>
                <w:sz w:val="18"/>
                <w:szCs w:val="18"/>
              </w:rPr>
              <w:br/>
              <w:t>- Područja života (pdf) (mapa)</w:t>
            </w:r>
            <w:r w:rsidR="00303779" w:rsidRPr="00667DC8">
              <w:rPr>
                <w:sz w:val="18"/>
                <w:szCs w:val="18"/>
              </w:rPr>
              <w:br/>
              <w:t>- Oblici zajedništva (pdf) (mapa)</w:t>
            </w:r>
            <w:r w:rsidR="00303779" w:rsidRPr="00667DC8">
              <w:rPr>
                <w:sz w:val="18"/>
                <w:szCs w:val="18"/>
              </w:rPr>
              <w:br/>
              <w:t>- Funkcije upravljanja (pdf) (mapa)</w:t>
            </w:r>
            <w:r w:rsidR="00303779" w:rsidRPr="00667DC8">
              <w:rPr>
                <w:sz w:val="18"/>
                <w:szCs w:val="18"/>
              </w:rPr>
              <w:br/>
              <w:t>- Funkcije organizacije (pdf) (mapa)</w:t>
            </w:r>
            <w:r w:rsidR="00303779" w:rsidRPr="00667DC8">
              <w:rPr>
                <w:sz w:val="18"/>
                <w:szCs w:val="18"/>
              </w:rPr>
              <w:br/>
              <w:t>- Cjelovita slika menadžera (pdf) (mapa)</w:t>
            </w:r>
            <w:r w:rsidR="00303779" w:rsidRPr="00667DC8">
              <w:rPr>
                <w:sz w:val="18"/>
                <w:szCs w:val="18"/>
              </w:rPr>
              <w:br/>
              <w:t>- MUI meke vještine (pdf) (mapa)</w:t>
            </w:r>
            <w:r w:rsidR="00303779" w:rsidRPr="00667DC8">
              <w:rPr>
                <w:sz w:val="18"/>
                <w:szCs w:val="18"/>
              </w:rPr>
              <w:br/>
              <w:t>- Ostala područja djelovanja (pdf) (mapa)</w:t>
            </w:r>
          </w:p>
          <w:p w:rsidR="00303779" w:rsidRPr="00667DC8" w:rsidRDefault="00DC69D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Potrebne teme – tekst</w:t>
            </w:r>
            <w:r w:rsidR="00303779" w:rsidRPr="00667DC8">
              <w:rPr>
                <w:sz w:val="18"/>
                <w:szCs w:val="18"/>
              </w:rPr>
              <w:t xml:space="preserve"> (pdf) (</w:t>
            </w:r>
            <w:proofErr w:type="spellStart"/>
            <w:r w:rsidR="00303779" w:rsidRPr="00667DC8">
              <w:rPr>
                <w:sz w:val="18"/>
                <w:szCs w:val="18"/>
              </w:rPr>
              <w:t>doc</w:t>
            </w:r>
            <w:proofErr w:type="spellEnd"/>
            <w:r w:rsidR="00303779" w:rsidRPr="00667DC8">
              <w:rPr>
                <w:sz w:val="18"/>
                <w:szCs w:val="18"/>
              </w:rPr>
              <w:t>)</w:t>
            </w:r>
          </w:p>
          <w:p w:rsidR="00303779" w:rsidRPr="00667DC8" w:rsidRDefault="00303779">
            <w:pPr>
              <w:rPr>
                <w:sz w:val="18"/>
                <w:szCs w:val="18"/>
              </w:rPr>
            </w:pPr>
            <w:r w:rsidRPr="00667DC8">
              <w:rPr>
                <w:b/>
                <w:sz w:val="18"/>
                <w:szCs w:val="18"/>
                <w:highlight w:val="yellow"/>
              </w:rPr>
              <w:t>Potrebne teme predlošci</w:t>
            </w:r>
            <w:r w:rsidR="00D90A8F">
              <w:rPr>
                <w:b/>
                <w:sz w:val="18"/>
                <w:szCs w:val="18"/>
              </w:rPr>
              <w:br/>
            </w:r>
            <w:r w:rsidR="00B03773">
              <w:rPr>
                <w:sz w:val="18"/>
                <w:szCs w:val="18"/>
              </w:rPr>
              <w:t xml:space="preserve">- Proizvodnja </w:t>
            </w:r>
            <w:r w:rsidR="00B03773" w:rsidRPr="00B03773">
              <w:rPr>
                <w:sz w:val="18"/>
                <w:szCs w:val="18"/>
              </w:rPr>
              <w:sym w:font="Wingdings" w:char="F0E0"/>
            </w:r>
            <w:r w:rsidR="00B03773">
              <w:rPr>
                <w:sz w:val="18"/>
                <w:szCs w:val="18"/>
              </w:rPr>
              <w:t xml:space="preserve"> </w:t>
            </w:r>
            <w:r w:rsidR="00B03773">
              <w:rPr>
                <w:b/>
                <w:bCs/>
                <w:color w:val="FF0000"/>
                <w:sz w:val="18"/>
                <w:szCs w:val="18"/>
              </w:rPr>
              <w:t>NOVO!</w:t>
            </w:r>
            <w:r w:rsidR="00B03773">
              <w:rPr>
                <w:sz w:val="18"/>
                <w:szCs w:val="18"/>
              </w:rPr>
              <w:br/>
            </w:r>
            <w:r w:rsidR="00DC69DF">
              <w:rPr>
                <w:sz w:val="18"/>
                <w:szCs w:val="18"/>
              </w:rPr>
              <w:t>- Upravljanje vremenom</w:t>
            </w:r>
            <w:r w:rsidR="00DC69DF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69DF">
              <w:rPr>
                <w:sz w:val="18"/>
                <w:szCs w:val="18"/>
              </w:rPr>
              <w:br/>
              <w:t>- Sastanci</w:t>
            </w:r>
            <w:r w:rsidRPr="00667DC8">
              <w:rPr>
                <w:sz w:val="18"/>
                <w:szCs w:val="18"/>
              </w:rPr>
              <w:br/>
            </w:r>
            <w:r w:rsidR="00A0043E">
              <w:rPr>
                <w:sz w:val="18"/>
                <w:szCs w:val="18"/>
              </w:rPr>
              <w:t>- Komunikacija (pdf) (mapa)</w:t>
            </w:r>
            <w:r w:rsidR="00A0043E">
              <w:rPr>
                <w:sz w:val="18"/>
                <w:szCs w:val="18"/>
              </w:rPr>
              <w:br/>
            </w:r>
            <w:r w:rsidR="008454B6">
              <w:rPr>
                <w:sz w:val="18"/>
                <w:szCs w:val="18"/>
              </w:rPr>
              <w:t>- Osobne/obiteljske financije (pdf) (mapa)</w:t>
            </w:r>
            <w:r w:rsidR="008454B6">
              <w:rPr>
                <w:sz w:val="18"/>
                <w:szCs w:val="18"/>
              </w:rPr>
              <w:br/>
            </w:r>
            <w:r w:rsidRPr="00667DC8">
              <w:rPr>
                <w:sz w:val="18"/>
                <w:szCs w:val="18"/>
              </w:rPr>
              <w:t>- Prodaja (pdf) (mapa)</w:t>
            </w:r>
            <w:r w:rsidRPr="00667DC8">
              <w:rPr>
                <w:sz w:val="18"/>
                <w:szCs w:val="18"/>
              </w:rPr>
              <w:br/>
              <w:t>- Kupci (pdf) (mapa)</w:t>
            </w:r>
            <w:r w:rsidRPr="00667DC8">
              <w:rPr>
                <w:sz w:val="18"/>
                <w:szCs w:val="18"/>
              </w:rPr>
              <w:br/>
              <w:t>- Društveni život (pdf) (mapa)</w:t>
            </w:r>
            <w:r w:rsidRPr="00667DC8">
              <w:rPr>
                <w:sz w:val="18"/>
                <w:szCs w:val="18"/>
              </w:rPr>
              <w:br/>
              <w:t>- Delegiranje (pdf) (mapa)</w:t>
            </w:r>
            <w:r w:rsidRPr="00667DC8">
              <w:rPr>
                <w:sz w:val="18"/>
                <w:szCs w:val="18"/>
              </w:rPr>
              <w:br/>
              <w:t>- Odvjetnici (pdf) (mapa)</w:t>
            </w:r>
          </w:p>
          <w:p w:rsidR="00303779" w:rsidRPr="00667DC8" w:rsidRDefault="009B74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KČU – Kritičan čimbenik uspjeha</w:t>
            </w:r>
            <w:r w:rsidR="00303779" w:rsidRPr="00667DC8">
              <w:rPr>
                <w:sz w:val="18"/>
                <w:szCs w:val="18"/>
              </w:rPr>
              <w:t xml:space="preserve"> (pdf) (mapa</w:t>
            </w:r>
            <w:r w:rsidR="00303779" w:rsidRPr="00667DC8">
              <w:rPr>
                <w:sz w:val="18"/>
                <w:szCs w:val="18"/>
              </w:rPr>
              <w:br/>
              <w:t>Rješavanje problema - vještina bez koje nema uspjeha članak (pdf)</w:t>
            </w:r>
          </w:p>
          <w:p w:rsidR="00303779" w:rsidRPr="00667DC8" w:rsidRDefault="009B74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Potrebne aktivnosti</w:t>
            </w:r>
            <w:r w:rsidR="00303779" w:rsidRPr="00667DC8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303779" w:rsidRPr="00667DC8">
              <w:rPr>
                <w:b/>
                <w:sz w:val="18"/>
                <w:szCs w:val="18"/>
              </w:rPr>
              <w:t>doc</w:t>
            </w:r>
            <w:proofErr w:type="spellEnd"/>
            <w:r w:rsidR="00303779" w:rsidRPr="00667DC8">
              <w:rPr>
                <w:b/>
                <w:sz w:val="18"/>
                <w:szCs w:val="18"/>
              </w:rPr>
              <w:t>) (pdf)</w:t>
            </w:r>
          </w:p>
          <w:p w:rsidR="00303779" w:rsidRPr="00667DC8" w:rsidRDefault="009B74DE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Savjeti PROGRAM ZA SVE</w:t>
            </w:r>
          </w:p>
          <w:p w:rsidR="00303779" w:rsidRPr="00667DC8" w:rsidRDefault="009B74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Primjeri uporabe ALATA ZA SVE</w:t>
            </w:r>
            <w:r w:rsidR="00303779" w:rsidRPr="00667DC8">
              <w:rPr>
                <w:sz w:val="18"/>
                <w:szCs w:val="18"/>
              </w:rPr>
              <w:br/>
            </w:r>
            <w:r w:rsidR="00A0043E">
              <w:rPr>
                <w:sz w:val="18"/>
                <w:szCs w:val="18"/>
              </w:rPr>
              <w:t>- Sastanci priprema</w:t>
            </w:r>
            <w:r w:rsidR="00A0043E">
              <w:rPr>
                <w:sz w:val="18"/>
                <w:szCs w:val="18"/>
              </w:rPr>
              <w:br/>
            </w:r>
            <w:r w:rsidR="00303779" w:rsidRPr="00667DC8">
              <w:rPr>
                <w:sz w:val="18"/>
                <w:szCs w:val="18"/>
              </w:rPr>
              <w:t>- Delegiranje</w:t>
            </w:r>
            <w:r w:rsidR="00303779" w:rsidRPr="00667DC8">
              <w:rPr>
                <w:sz w:val="18"/>
                <w:szCs w:val="18"/>
              </w:rPr>
              <w:br/>
              <w:t>- Kupci</w:t>
            </w:r>
            <w:r w:rsidR="00303779" w:rsidRPr="00667DC8">
              <w:rPr>
                <w:sz w:val="18"/>
                <w:szCs w:val="18"/>
              </w:rPr>
              <w:br/>
              <w:t>- Društveni život</w:t>
            </w:r>
            <w:r w:rsidR="00303779" w:rsidRPr="00667DC8">
              <w:rPr>
                <w:sz w:val="18"/>
                <w:szCs w:val="18"/>
              </w:rPr>
              <w:br/>
              <w:t>- Sastanci</w:t>
            </w:r>
            <w:r w:rsidR="00303779" w:rsidRPr="00667DC8">
              <w:rPr>
                <w:sz w:val="18"/>
                <w:szCs w:val="18"/>
              </w:rPr>
              <w:br/>
              <w:t>- Politička stranka</w:t>
            </w:r>
            <w:r w:rsidR="00303779" w:rsidRPr="00667DC8">
              <w:rPr>
                <w:sz w:val="18"/>
                <w:szCs w:val="18"/>
              </w:rPr>
              <w:br/>
              <w:t>- Izbori</w:t>
            </w:r>
            <w:r w:rsidR="00303779" w:rsidRPr="00667DC8">
              <w:rPr>
                <w:sz w:val="18"/>
                <w:szCs w:val="18"/>
              </w:rPr>
              <w:br/>
              <w:t>- Upravljanje vremenom</w:t>
            </w:r>
          </w:p>
          <w:p w:rsidR="00303779" w:rsidRPr="00667DC8" w:rsidRDefault="009B74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Najčešće postavljena pitanja</w:t>
            </w:r>
            <w:r w:rsidR="00B03773">
              <w:rPr>
                <w:b/>
                <w:sz w:val="18"/>
                <w:szCs w:val="18"/>
              </w:rPr>
              <w:t xml:space="preserve">  6 </w:t>
            </w:r>
            <w:r w:rsidR="00B03773" w:rsidRPr="00B03773">
              <w:rPr>
                <w:sz w:val="18"/>
                <w:szCs w:val="18"/>
              </w:rPr>
              <w:sym w:font="Wingdings" w:char="F0E0"/>
            </w:r>
            <w:r w:rsidR="00B03773">
              <w:rPr>
                <w:sz w:val="18"/>
                <w:szCs w:val="18"/>
              </w:rPr>
              <w:t xml:space="preserve"> </w:t>
            </w:r>
            <w:r w:rsidR="00B03773">
              <w:rPr>
                <w:b/>
                <w:bCs/>
                <w:color w:val="FF0000"/>
                <w:sz w:val="18"/>
                <w:szCs w:val="18"/>
              </w:rPr>
              <w:t>NOVO!</w:t>
            </w:r>
          </w:p>
          <w:p w:rsidR="00303779" w:rsidRPr="00667DC8" w:rsidRDefault="009B74DE" w:rsidP="00D21BC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br/>
            </w:r>
            <w:r w:rsidR="00303779" w:rsidRPr="00667DC8">
              <w:rPr>
                <w:b/>
                <w:sz w:val="18"/>
                <w:szCs w:val="18"/>
                <w:highlight w:val="yellow"/>
              </w:rPr>
              <w:t>Praktikumi</w:t>
            </w:r>
            <w:r w:rsidR="00303779" w:rsidRPr="00667DC8">
              <w:rPr>
                <w:sz w:val="18"/>
                <w:szCs w:val="18"/>
              </w:rPr>
              <w:br/>
            </w:r>
            <w:r w:rsidR="008454B6">
              <w:rPr>
                <w:sz w:val="18"/>
                <w:szCs w:val="18"/>
              </w:rPr>
              <w:lastRenderedPageBreak/>
              <w:t>- Kontro</w:t>
            </w:r>
            <w:r w:rsidR="00B03773">
              <w:rPr>
                <w:sz w:val="18"/>
                <w:szCs w:val="18"/>
              </w:rPr>
              <w:t>lno pitanje izvrsnosti (</w:t>
            </w:r>
            <w:proofErr w:type="spellStart"/>
            <w:r w:rsidR="00B03773">
              <w:rPr>
                <w:sz w:val="18"/>
                <w:szCs w:val="18"/>
              </w:rPr>
              <w:t>KPIz</w:t>
            </w:r>
            <w:proofErr w:type="spellEnd"/>
            <w:r w:rsidR="00B03773">
              <w:rPr>
                <w:sz w:val="18"/>
                <w:szCs w:val="18"/>
              </w:rPr>
              <w:t xml:space="preserve">) 4 </w:t>
            </w:r>
            <w:r w:rsidR="00B03773" w:rsidRPr="00B03773">
              <w:rPr>
                <w:sz w:val="18"/>
                <w:szCs w:val="18"/>
              </w:rPr>
              <w:sym w:font="Wingdings" w:char="F0E0"/>
            </w:r>
            <w:r w:rsidR="00B03773">
              <w:rPr>
                <w:sz w:val="18"/>
                <w:szCs w:val="18"/>
              </w:rPr>
              <w:t xml:space="preserve"> </w:t>
            </w:r>
            <w:r w:rsidR="00B03773">
              <w:rPr>
                <w:b/>
                <w:bCs/>
                <w:color w:val="FF0000"/>
                <w:sz w:val="18"/>
                <w:szCs w:val="18"/>
              </w:rPr>
              <w:t>NOVO!</w:t>
            </w:r>
          </w:p>
        </w:tc>
        <w:tc>
          <w:tcPr>
            <w:tcW w:w="284" w:type="dxa"/>
          </w:tcPr>
          <w:p w:rsidR="00303779" w:rsidRPr="00294AB6" w:rsidRDefault="0030377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E5"/>
          </w:tcPr>
          <w:p w:rsidR="003B50C3" w:rsidRDefault="00AE7B3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lang w:eastAsia="hr-HR"/>
              </w:rPr>
              <w:drawing>
                <wp:inline distT="0" distB="0" distL="0" distR="0" wp14:anchorId="11D46338" wp14:editId="3C4E23F4">
                  <wp:extent cx="1713230" cy="420370"/>
                  <wp:effectExtent l="0" t="0" r="1270" b="0"/>
                  <wp:docPr id="2" name="Slika 2" descr="http://www.portalalfa.com/programzasve/korisnici/slike/novi_sadrza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rtalalfa.com/programzasve/korisnici/slike/novi_sadrza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303779" w:rsidRPr="00294AB6" w:rsidRDefault="00AF4D46">
            <w:pPr>
              <w:rPr>
                <w:sz w:val="18"/>
                <w:szCs w:val="18"/>
              </w:rPr>
            </w:pPr>
            <w:r w:rsidRPr="005C466A">
              <w:rPr>
                <w:sz w:val="18"/>
                <w:szCs w:val="18"/>
              </w:rPr>
              <w:t> </w:t>
            </w:r>
            <w:r w:rsidRPr="005C466A">
              <w:rPr>
                <w:rFonts w:ascii="Arial" w:hAnsi="Arial" w:cs="Arial"/>
                <w:color w:val="FF0000"/>
                <w:sz w:val="18"/>
                <w:szCs w:val="18"/>
              </w:rPr>
              <w:t>●</w:t>
            </w:r>
            <w:r w:rsidRPr="005C466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tgtFrame="_blank" w:history="1">
              <w:r w:rsidR="005C466A" w:rsidRPr="005C466A">
                <w:rPr>
                  <w:rStyle w:val="Hiperveza"/>
                  <w:rFonts w:ascii="Arial Narrow" w:hAnsi="Arial Narrow"/>
                  <w:sz w:val="18"/>
                  <w:szCs w:val="18"/>
                  <w:u w:val="none"/>
                </w:rPr>
                <w:t>PROIZVODNJA POTREBNE TEME</w:t>
              </w:r>
            </w:hyperlink>
            <w:r w:rsidRPr="005C466A">
              <w:rPr>
                <w:sz w:val="18"/>
                <w:szCs w:val="18"/>
              </w:rPr>
              <w:br/>
              <w:t> </w:t>
            </w:r>
            <w:r w:rsidRPr="005C466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● </w:t>
            </w:r>
            <w:hyperlink r:id="rId11" w:tgtFrame="_blank" w:history="1">
              <w:r w:rsidR="005C466A" w:rsidRPr="005C466A">
                <w:rPr>
                  <w:rStyle w:val="Hiperveza"/>
                  <w:rFonts w:ascii="Arial Narrow" w:hAnsi="Arial Narrow"/>
                  <w:sz w:val="18"/>
                  <w:szCs w:val="18"/>
                  <w:u w:val="none"/>
                </w:rPr>
                <w:t>OSOBNA ORGANIZIRANOST</w:t>
              </w:r>
            </w:hyperlink>
            <w:r w:rsidRPr="005C466A">
              <w:rPr>
                <w:sz w:val="18"/>
                <w:szCs w:val="18"/>
              </w:rPr>
              <w:br/>
              <w:t> </w:t>
            </w:r>
            <w:r w:rsidRPr="005C466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●</w:t>
            </w:r>
            <w:r w:rsidRPr="005C46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hyperlink r:id="rId12" w:tgtFrame="_blank" w:history="1">
              <w:r w:rsidR="005C466A" w:rsidRPr="005C466A">
                <w:rPr>
                  <w:rStyle w:val="Hiperveza"/>
                  <w:rFonts w:ascii="Arial Narrow" w:hAnsi="Arial Narrow"/>
                  <w:sz w:val="18"/>
                  <w:szCs w:val="18"/>
                  <w:u w:val="none"/>
                </w:rPr>
                <w:t>KON</w:t>
              </w:r>
              <w:r w:rsidR="005C466A" w:rsidRPr="005C466A">
                <w:rPr>
                  <w:rStyle w:val="Hiperveza"/>
                  <w:rFonts w:ascii="Arial Narrow" w:hAnsi="Arial Narrow"/>
                  <w:sz w:val="18"/>
                  <w:szCs w:val="18"/>
                  <w:u w:val="none"/>
                </w:rPr>
                <w:t>TROLNO PITANJE IZVRSNOSTI</w:t>
              </w:r>
              <w:r w:rsidR="005C466A" w:rsidRPr="005C466A">
                <w:rPr>
                  <w:rStyle w:val="Hiperveza"/>
                  <w:rFonts w:ascii="Arial Narrow" w:hAnsi="Arial Narrow"/>
                  <w:sz w:val="18"/>
                  <w:szCs w:val="18"/>
                  <w:u w:val="none"/>
                </w:rPr>
                <w:t xml:space="preserve"> 4</w:t>
              </w:r>
            </w:hyperlink>
            <w:r w:rsidRPr="005C466A">
              <w:rPr>
                <w:sz w:val="18"/>
                <w:szCs w:val="18"/>
              </w:rPr>
              <w:br/>
              <w:t> </w:t>
            </w:r>
            <w:r w:rsidRPr="005C466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● </w:t>
            </w:r>
            <w:hyperlink r:id="rId13" w:tgtFrame="_blank" w:history="1">
              <w:r w:rsidR="005C466A" w:rsidRPr="005C466A">
                <w:rPr>
                  <w:rStyle w:val="Hiperveza"/>
                  <w:rFonts w:ascii="Arial Narrow" w:hAnsi="Arial Narrow"/>
                  <w:sz w:val="18"/>
                  <w:szCs w:val="18"/>
                  <w:u w:val="none"/>
                </w:rPr>
                <w:t>NAJČEŠĆE POSTAVLJENA PITANJA 6</w:t>
              </w:r>
            </w:hyperlink>
            <w:r w:rsidR="005C466A">
              <w:rPr>
                <w:rStyle w:val="Hiperveza"/>
                <w:rFonts w:ascii="Calibri" w:hAnsi="Calibri" w:cs="Calibri"/>
                <w:sz w:val="18"/>
                <w:szCs w:val="18"/>
              </w:rPr>
              <w:br/>
            </w:r>
            <w:r w:rsidR="00AE7B37" w:rsidRPr="00FD4A57">
              <w:rPr>
                <w:b/>
                <w:sz w:val="18"/>
                <w:szCs w:val="18"/>
              </w:rPr>
              <w:br/>
            </w:r>
            <w:r w:rsidR="00AE7B37">
              <w:rPr>
                <w:noProof/>
                <w:lang w:eastAsia="hr-HR"/>
              </w:rPr>
              <w:drawing>
                <wp:inline distT="0" distB="0" distL="0" distR="0">
                  <wp:extent cx="1713230" cy="420370"/>
                  <wp:effectExtent l="0" t="0" r="1270" b="0"/>
                  <wp:docPr id="1" name="Slika 1" descr="http://www.portalalfa.com/programzasve/korisnici/slike/najava_sadrz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alalfa.com/programzasve/korisnici/slike/najava_sadrz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8BA" w:rsidRDefault="00AE7B37" w:rsidP="004648B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:rsidR="003B50C3" w:rsidRPr="003B50C3" w:rsidRDefault="003B50C3" w:rsidP="003B50C3">
            <w:pPr>
              <w:rPr>
                <w:rFonts w:ascii="Arial Narrow" w:hAnsi="Arial Narrow"/>
                <w:sz w:val="18"/>
                <w:szCs w:val="18"/>
              </w:rPr>
            </w:pPr>
            <w:r w:rsidRPr="003B50C3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B50C3">
              <w:rPr>
                <w:rFonts w:ascii="Arial Narrow" w:hAnsi="Arial Narrow"/>
                <w:sz w:val="18"/>
                <w:szCs w:val="18"/>
              </w:rPr>
              <w:t>ORGANIZACIJA POTREBNE TEME</w:t>
            </w:r>
          </w:p>
          <w:p w:rsidR="003B50C3" w:rsidRPr="003B50C3" w:rsidRDefault="003B50C3" w:rsidP="003B50C3">
            <w:pPr>
              <w:rPr>
                <w:rFonts w:ascii="Arial Narrow" w:hAnsi="Arial Narrow"/>
                <w:sz w:val="18"/>
                <w:szCs w:val="18"/>
              </w:rPr>
            </w:pPr>
            <w:r w:rsidRPr="003B50C3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B50C3">
              <w:rPr>
                <w:rFonts w:ascii="Arial Narrow" w:hAnsi="Arial Narrow"/>
                <w:sz w:val="18"/>
                <w:szCs w:val="18"/>
              </w:rPr>
              <w:t>KOMUNIKACIJA ALAT ZA SVE</w:t>
            </w:r>
          </w:p>
          <w:p w:rsidR="003B50C3" w:rsidRPr="003B50C3" w:rsidRDefault="003B50C3" w:rsidP="003B50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Pr="003B50C3">
              <w:rPr>
                <w:rFonts w:ascii="Arial Narrow" w:hAnsi="Arial Narrow"/>
                <w:sz w:val="18"/>
                <w:szCs w:val="18"/>
              </w:rPr>
              <w:t>KON</w:t>
            </w:r>
            <w:r>
              <w:rPr>
                <w:rFonts w:ascii="Arial Narrow" w:hAnsi="Arial Narrow"/>
                <w:sz w:val="18"/>
                <w:szCs w:val="18"/>
              </w:rPr>
              <w:t>TROLNO PITANJE IZVRSNOSTI</w:t>
            </w:r>
            <w:r w:rsidRPr="003B50C3">
              <w:rPr>
                <w:rFonts w:ascii="Arial Narrow" w:hAnsi="Arial Narrow"/>
                <w:sz w:val="18"/>
                <w:szCs w:val="18"/>
              </w:rPr>
              <w:t xml:space="preserve"> 5</w:t>
            </w:r>
          </w:p>
          <w:p w:rsidR="003B50C3" w:rsidRDefault="003B50C3" w:rsidP="003B50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● </w:t>
            </w:r>
            <w:bookmarkStart w:id="0" w:name="_GoBack"/>
            <w:bookmarkEnd w:id="0"/>
            <w:r w:rsidRPr="003B50C3">
              <w:rPr>
                <w:rFonts w:ascii="Arial Narrow" w:hAnsi="Arial Narrow"/>
                <w:sz w:val="18"/>
                <w:szCs w:val="18"/>
              </w:rPr>
              <w:t>NAJČEŠĆE POSTAVLJENA PITANJA 7</w:t>
            </w:r>
          </w:p>
          <w:p w:rsidR="005C466A" w:rsidRDefault="005C466A" w:rsidP="004648BA">
            <w:pPr>
              <w:rPr>
                <w:rFonts w:ascii="Arial Narrow" w:hAnsi="Arial Narrow"/>
                <w:sz w:val="18"/>
                <w:szCs w:val="18"/>
              </w:rPr>
            </w:pPr>
          </w:p>
          <w:p w:rsidR="005C466A" w:rsidRPr="00AF4D46" w:rsidRDefault="005C466A" w:rsidP="004648BA">
            <w:pPr>
              <w:rPr>
                <w:rFonts w:cs="Times New Roman"/>
                <w:sz w:val="18"/>
                <w:szCs w:val="18"/>
              </w:rPr>
            </w:pPr>
          </w:p>
          <w:p w:rsidR="004648BA" w:rsidRPr="004648BA" w:rsidRDefault="004648BA" w:rsidP="004648BA">
            <w:pPr>
              <w:rPr>
                <w:rFonts w:cs="Times New Roman"/>
                <w:sz w:val="18"/>
                <w:szCs w:val="18"/>
              </w:rPr>
            </w:pPr>
            <w:r w:rsidRPr="004648BA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48BA" w:rsidRPr="004648BA" w:rsidRDefault="004648BA" w:rsidP="004648BA">
            <w:pPr>
              <w:rPr>
                <w:rFonts w:cs="Times New Roman"/>
                <w:sz w:val="18"/>
                <w:szCs w:val="18"/>
              </w:rPr>
            </w:pPr>
            <w:r w:rsidRPr="004648BA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303779" w:rsidRPr="00294AB6" w:rsidRDefault="004648BA" w:rsidP="004648BA">
            <w:pPr>
              <w:rPr>
                <w:sz w:val="18"/>
                <w:szCs w:val="18"/>
              </w:rPr>
            </w:pPr>
            <w:r w:rsidRPr="004648BA"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  <w:tr w:rsidR="00EB17AC" w:rsidTr="004276A6">
        <w:tc>
          <w:tcPr>
            <w:tcW w:w="3402" w:type="dxa"/>
          </w:tcPr>
          <w:p w:rsidR="00EB17AC" w:rsidRPr="00294AB6" w:rsidRDefault="00EB17A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B17AC" w:rsidRPr="00294AB6" w:rsidRDefault="00EB17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B17AC" w:rsidRDefault="00EB17A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B17AC" w:rsidRPr="00294AB6" w:rsidRDefault="00EB17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B17AC" w:rsidRPr="00294AB6" w:rsidRDefault="00EB17AC">
            <w:pPr>
              <w:rPr>
                <w:sz w:val="18"/>
                <w:szCs w:val="18"/>
              </w:rPr>
            </w:pPr>
          </w:p>
        </w:tc>
      </w:tr>
      <w:tr w:rsidR="00B54EAE" w:rsidTr="00AF0992">
        <w:tc>
          <w:tcPr>
            <w:tcW w:w="10774" w:type="dxa"/>
            <w:gridSpan w:val="5"/>
          </w:tcPr>
          <w:p w:rsidR="00B54EAE" w:rsidRPr="00294AB6" w:rsidRDefault="00B5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Sadržaji se kontinuirano i sustavno dodaju.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Korisnici se obavještavaju o novim sadržajima.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Registrirani korisnici imaju mogućnost davanja zahtjeva za izradu sadržaja koji je od njihovog trenutačnog interesa.</w:t>
            </w:r>
          </w:p>
        </w:tc>
      </w:tr>
      <w:tr w:rsidR="00B54EAE" w:rsidTr="00AF0992">
        <w:tc>
          <w:tcPr>
            <w:tcW w:w="10774" w:type="dxa"/>
            <w:gridSpan w:val="5"/>
          </w:tcPr>
          <w:p w:rsidR="00B54EAE" w:rsidRDefault="00B54EAE">
            <w:pPr>
              <w:rPr>
                <w:sz w:val="18"/>
                <w:szCs w:val="18"/>
              </w:rPr>
            </w:pPr>
          </w:p>
        </w:tc>
      </w:tr>
      <w:tr w:rsidR="00B54EAE" w:rsidTr="00AF0992">
        <w:tc>
          <w:tcPr>
            <w:tcW w:w="10774" w:type="dxa"/>
            <w:gridSpan w:val="5"/>
          </w:tcPr>
          <w:p w:rsidR="00B54EAE" w:rsidRDefault="003B50C3">
            <w:pPr>
              <w:rPr>
                <w:sz w:val="18"/>
                <w:szCs w:val="18"/>
              </w:rPr>
            </w:pPr>
            <w:hyperlink r:id="rId15" w:tgtFrame="_blank" w:history="1">
              <w:r w:rsidR="00B54EAE" w:rsidRPr="00D16F63">
                <w:rPr>
                  <w:rStyle w:val="Hiperveza"/>
                  <w:rFonts w:asciiTheme="minorHAnsi" w:hAnsiTheme="minorHAnsi" w:cstheme="minorHAnsi"/>
                  <w:u w:val="none"/>
                </w:rPr>
                <w:t>Knjige za postizanje izvrsnosti</w:t>
              </w:r>
            </w:hyperlink>
            <w:r w:rsidR="00B54EAE" w:rsidRPr="00D16F63">
              <w:rPr>
                <w:rFonts w:asciiTheme="minorHAnsi" w:hAnsiTheme="minorHAnsi" w:cstheme="minorHAnsi"/>
              </w:rPr>
              <w:br/>
            </w:r>
            <w:hyperlink r:id="rId16" w:tgtFrame="_blank" w:history="1">
              <w:r w:rsidR="00B54EAE" w:rsidRPr="00D16F63">
                <w:rPr>
                  <w:rStyle w:val="Hiperveza"/>
                  <w:rFonts w:asciiTheme="minorHAnsi" w:hAnsiTheme="minorHAnsi" w:cstheme="minorHAnsi"/>
                  <w:u w:val="none"/>
                </w:rPr>
                <w:t>MUI proizvodi</w:t>
              </w:r>
            </w:hyperlink>
          </w:p>
        </w:tc>
      </w:tr>
      <w:tr w:rsidR="00B54EAE" w:rsidTr="000554D4"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:rsidR="00B54EAE" w:rsidRPr="00B03773" w:rsidRDefault="00B03773" w:rsidP="007B2108">
            <w:pPr>
              <w:tabs>
                <w:tab w:val="left" w:pos="8025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3773">
              <w:rPr>
                <w:rFonts w:ascii="Arial Narrow" w:hAnsi="Arial Narrow"/>
                <w:sz w:val="18"/>
                <w:szCs w:val="18"/>
              </w:rPr>
              <w:t>20</w:t>
            </w:r>
            <w:r w:rsidR="009B74DE" w:rsidRPr="00B03773">
              <w:rPr>
                <w:rFonts w:ascii="Arial Narrow" w:hAnsi="Arial Narrow"/>
                <w:sz w:val="18"/>
                <w:szCs w:val="18"/>
              </w:rPr>
              <w:t>.09</w:t>
            </w:r>
            <w:r w:rsidR="007B2108" w:rsidRPr="00B03773">
              <w:rPr>
                <w:rFonts w:ascii="Arial Narrow" w:hAnsi="Arial Narrow"/>
                <w:sz w:val="18"/>
                <w:szCs w:val="18"/>
              </w:rPr>
              <w:t>.2016.</w:t>
            </w:r>
            <w:r w:rsidRPr="00B03773">
              <w:rPr>
                <w:rFonts w:ascii="Arial Narrow" w:hAnsi="Arial Narrow"/>
                <w:sz w:val="18"/>
                <w:szCs w:val="18"/>
              </w:rPr>
              <w:t xml:space="preserve"> v. 5</w:t>
            </w:r>
          </w:p>
        </w:tc>
      </w:tr>
      <w:tr w:rsidR="00B54EAE" w:rsidTr="000554D4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AE" w:rsidRPr="00294AB6" w:rsidRDefault="00B54EAE" w:rsidP="00B54EAE">
            <w:pPr>
              <w:jc w:val="center"/>
              <w:rPr>
                <w:sz w:val="18"/>
                <w:szCs w:val="18"/>
              </w:rPr>
            </w:pPr>
            <w:r>
              <w:rPr>
                <w:rFonts w:ascii="Arial Black" w:hAnsi="Arial Black"/>
                <w:sz w:val="20"/>
                <w:szCs w:val="20"/>
              </w:rPr>
              <w:t>PROGRAM ZA SVE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"/>
              </w:rPr>
              <w:t>© 2016 Milan Grković</w:t>
            </w:r>
            <w:r>
              <w:rPr>
                <w:sz w:val="20"/>
                <w:szCs w:val="20"/>
                <w:lang w:val="en"/>
              </w:rPr>
              <w:br/>
              <w:t> </w:t>
            </w:r>
            <w:r>
              <w:rPr>
                <w:rFonts w:ascii="Arial Black" w:hAnsi="Arial Black"/>
                <w:sz w:val="20"/>
                <w:szCs w:val="20"/>
                <w:lang w:val="en"/>
              </w:rPr>
              <w:t>ALAT ZA SVE</w:t>
            </w:r>
            <w:r>
              <w:rPr>
                <w:rFonts w:ascii="Arial Narrow" w:hAnsi="Arial Narrow"/>
                <w:sz w:val="20"/>
                <w:szCs w:val="20"/>
                <w:lang w:val="en"/>
              </w:rPr>
              <w:t xml:space="preserve"> © 2016 Milan Grković</w:t>
            </w:r>
          </w:p>
        </w:tc>
      </w:tr>
    </w:tbl>
    <w:p w:rsidR="00D82F40" w:rsidRPr="00D82F40" w:rsidRDefault="00D16F63" w:rsidP="002C6B96">
      <w:pPr>
        <w:rPr>
          <w:rFonts w:asciiTheme="minorHAnsi" w:hAnsiTheme="minorHAnsi" w:cstheme="minorHAnsi"/>
          <w:b/>
          <w:color w:val="002060"/>
        </w:rPr>
      </w:pPr>
      <w:r>
        <w:br/>
      </w:r>
    </w:p>
    <w:sectPr w:rsidR="00D82F40" w:rsidRPr="00D82F40" w:rsidSect="00382951">
      <w:footerReference w:type="default" r:id="rId1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FF" w:rsidRDefault="00F525FF" w:rsidP="00AE7B37">
      <w:pPr>
        <w:spacing w:after="0" w:line="240" w:lineRule="auto"/>
      </w:pPr>
      <w:r>
        <w:separator/>
      </w:r>
    </w:p>
  </w:endnote>
  <w:endnote w:type="continuationSeparator" w:id="0">
    <w:p w:rsidR="00F525FF" w:rsidRDefault="00F525FF" w:rsidP="00AE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37" w:rsidRPr="00382951" w:rsidRDefault="00382951" w:rsidP="00382951">
    <w:pPr>
      <w:pStyle w:val="Bezproreda"/>
      <w:jc w:val="center"/>
      <w:rPr>
        <w:rFonts w:ascii="Arial Narrow" w:hAnsi="Arial Narrow"/>
        <w:sz w:val="18"/>
        <w:szCs w:val="18"/>
      </w:rPr>
    </w:pPr>
    <w:r w:rsidRPr="00382951">
      <w:rPr>
        <w:rFonts w:ascii="Arial Narrow" w:hAnsi="Arial Narrow"/>
        <w:sz w:val="18"/>
        <w:szCs w:val="18"/>
      </w:rPr>
      <w:t>Model univerzalne izvrsnosti – MUI © 2007 Milan Grković: PROGRAM ZA SVE ©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FF" w:rsidRDefault="00F525FF" w:rsidP="00AE7B37">
      <w:pPr>
        <w:spacing w:after="0" w:line="240" w:lineRule="auto"/>
      </w:pPr>
      <w:r>
        <w:separator/>
      </w:r>
    </w:p>
  </w:footnote>
  <w:footnote w:type="continuationSeparator" w:id="0">
    <w:p w:rsidR="00F525FF" w:rsidRDefault="00F525FF" w:rsidP="00AE7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16"/>
    <w:rsid w:val="000554D4"/>
    <w:rsid w:val="00135EB0"/>
    <w:rsid w:val="001A15EC"/>
    <w:rsid w:val="00294AB6"/>
    <w:rsid w:val="002C6B96"/>
    <w:rsid w:val="002C7247"/>
    <w:rsid w:val="00303779"/>
    <w:rsid w:val="00382951"/>
    <w:rsid w:val="003A51C2"/>
    <w:rsid w:val="003B50C3"/>
    <w:rsid w:val="003E5465"/>
    <w:rsid w:val="004276A6"/>
    <w:rsid w:val="00434F60"/>
    <w:rsid w:val="004648BA"/>
    <w:rsid w:val="004A6433"/>
    <w:rsid w:val="005C466A"/>
    <w:rsid w:val="00667DC8"/>
    <w:rsid w:val="00670D8A"/>
    <w:rsid w:val="0067334F"/>
    <w:rsid w:val="006E4F03"/>
    <w:rsid w:val="007249FC"/>
    <w:rsid w:val="007B2108"/>
    <w:rsid w:val="007F4098"/>
    <w:rsid w:val="00813DD5"/>
    <w:rsid w:val="008454B6"/>
    <w:rsid w:val="008F169F"/>
    <w:rsid w:val="00980B00"/>
    <w:rsid w:val="009B74DE"/>
    <w:rsid w:val="009F333A"/>
    <w:rsid w:val="00A0043E"/>
    <w:rsid w:val="00A63B97"/>
    <w:rsid w:val="00AB4F11"/>
    <w:rsid w:val="00AC7909"/>
    <w:rsid w:val="00AE7B37"/>
    <w:rsid w:val="00AF4D46"/>
    <w:rsid w:val="00B03773"/>
    <w:rsid w:val="00B54EAE"/>
    <w:rsid w:val="00BF1D23"/>
    <w:rsid w:val="00BF7F7F"/>
    <w:rsid w:val="00C3205D"/>
    <w:rsid w:val="00C70113"/>
    <w:rsid w:val="00C737EF"/>
    <w:rsid w:val="00CD216C"/>
    <w:rsid w:val="00D16F63"/>
    <w:rsid w:val="00D82F40"/>
    <w:rsid w:val="00D90A8F"/>
    <w:rsid w:val="00DB7F1B"/>
    <w:rsid w:val="00DC69DF"/>
    <w:rsid w:val="00E253C7"/>
    <w:rsid w:val="00EA4D1A"/>
    <w:rsid w:val="00EB17AC"/>
    <w:rsid w:val="00F131A6"/>
    <w:rsid w:val="00F16016"/>
    <w:rsid w:val="00F30471"/>
    <w:rsid w:val="00F525FF"/>
    <w:rsid w:val="00FA3507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C84"/>
  <w15:chartTrackingRefBased/>
  <w15:docId w15:val="{114EF35E-3F38-4094-812E-B1C0C6B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4F11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B97"/>
    <w:pPr>
      <w:spacing w:after="0" w:line="240" w:lineRule="auto"/>
    </w:pPr>
    <w:rPr>
      <w:rFonts w:ascii="Times New Roman" w:hAnsi="Times New Roman"/>
    </w:rPr>
  </w:style>
  <w:style w:type="table" w:styleId="Reetkatablice">
    <w:name w:val="Table Grid"/>
    <w:basedOn w:val="Obinatablica"/>
    <w:uiPriority w:val="39"/>
    <w:rsid w:val="00F1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E7B3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E7B37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E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7B37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AE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7B3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alfa.com/programzasve/korisnici" TargetMode="External"/><Relationship Id="rId13" Type="http://schemas.openxmlformats.org/officeDocument/2006/relationships/hyperlink" Target="file:///H:\1%20PROGRAM%20ZA%20SVE\programzasve\korisnici\alat_za_sve\najcesce_postavljena_pitanja\index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rtalalfa.com/programzasve/narudzba_program_za_sve" TargetMode="External"/><Relationship Id="rId12" Type="http://schemas.openxmlformats.org/officeDocument/2006/relationships/hyperlink" Target="file:///H:\1%20PROGRAM%20ZA%20SVE\programzasve\korisnici\alat_za_sve\praktikumi\index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portalalfa.com/programzasve/mui_proizvod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H:\1%20PROGRAM%20ZA%20SVE\programzasve\korisnici\mui_moduli\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ortalalfa.com/programzasve/mui_proizvodi/knjige_za_postizanje_izvrsnosti" TargetMode="External"/><Relationship Id="rId10" Type="http://schemas.openxmlformats.org/officeDocument/2006/relationships/hyperlink" Target="file:///H:\1%20PROGRAM%20ZA%20SVE\programzasve\korisnici\alat_za_sve\potrebne_teme\potrebne_teme_predlosci\proizvidnja_potrebne_teme_u_alatu_za_sve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Grkovic</dc:creator>
  <cp:keywords/>
  <dc:description/>
  <cp:lastModifiedBy>Milan Grkovic</cp:lastModifiedBy>
  <cp:revision>42</cp:revision>
  <cp:lastPrinted>2016-08-15T00:35:00Z</cp:lastPrinted>
  <dcterms:created xsi:type="dcterms:W3CDTF">2016-08-14T22:31:00Z</dcterms:created>
  <dcterms:modified xsi:type="dcterms:W3CDTF">2016-09-20T17:04:00Z</dcterms:modified>
</cp:coreProperties>
</file>